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E0BA" w14:textId="77777777" w:rsidR="0097779B" w:rsidRPr="00E5359D" w:rsidRDefault="00293EEB" w:rsidP="0097779B">
      <w:pPr>
        <w:spacing w:before="120"/>
        <w:jc w:val="center"/>
        <w:rPr>
          <w:rFonts w:ascii="Arial" w:hAnsi="Arial" w:cs="Arial"/>
          <w:b/>
          <w:color w:val="FF0000"/>
          <w:szCs w:val="20"/>
        </w:rPr>
      </w:pPr>
      <w:r w:rsidRPr="00E5359D">
        <w:rPr>
          <w:rFonts w:ascii="Arial" w:hAnsi="Arial" w:cs="Arial"/>
          <w:b/>
          <w:color w:val="FF0000"/>
          <w:szCs w:val="20"/>
        </w:rPr>
        <w:t>САМЫЕ</w:t>
      </w:r>
      <w:r w:rsidR="006B57BA" w:rsidRPr="00E5359D">
        <w:rPr>
          <w:rFonts w:ascii="Arial" w:hAnsi="Arial" w:cs="Arial"/>
          <w:b/>
          <w:color w:val="FF0000"/>
          <w:szCs w:val="20"/>
        </w:rPr>
        <w:t xml:space="preserve"> </w:t>
      </w:r>
      <w:r w:rsidRPr="00E5359D">
        <w:rPr>
          <w:rFonts w:ascii="Arial" w:hAnsi="Arial" w:cs="Arial"/>
          <w:b/>
          <w:color w:val="FF0000"/>
          <w:szCs w:val="20"/>
        </w:rPr>
        <w:t>ВАЖНЫЕ</w:t>
      </w:r>
      <w:r w:rsidR="006B57BA" w:rsidRPr="00E5359D">
        <w:rPr>
          <w:rFonts w:ascii="Arial" w:hAnsi="Arial" w:cs="Arial"/>
          <w:b/>
          <w:color w:val="FF0000"/>
          <w:szCs w:val="20"/>
        </w:rPr>
        <w:t xml:space="preserve"> </w:t>
      </w:r>
      <w:r w:rsidRPr="00E5359D">
        <w:rPr>
          <w:rFonts w:ascii="Arial" w:hAnsi="Arial" w:cs="Arial"/>
          <w:b/>
          <w:color w:val="FF0000"/>
          <w:szCs w:val="20"/>
        </w:rPr>
        <w:t>И</w:t>
      </w:r>
      <w:r w:rsidR="00B207E5" w:rsidRPr="00E5359D">
        <w:rPr>
          <w:rFonts w:ascii="Arial" w:hAnsi="Arial" w:cs="Arial"/>
          <w:b/>
          <w:color w:val="FF0000"/>
          <w:szCs w:val="20"/>
        </w:rPr>
        <w:t>ЗМЕНЕНИЯ</w:t>
      </w:r>
      <w:r w:rsidR="006B57BA" w:rsidRPr="00E5359D">
        <w:rPr>
          <w:rFonts w:ascii="Arial" w:hAnsi="Arial" w:cs="Arial"/>
          <w:b/>
          <w:color w:val="FF0000"/>
          <w:szCs w:val="20"/>
        </w:rPr>
        <w:t xml:space="preserve"> </w:t>
      </w:r>
      <w:r w:rsidR="00B207E5" w:rsidRPr="00E5359D">
        <w:rPr>
          <w:rFonts w:ascii="Arial" w:hAnsi="Arial" w:cs="Arial"/>
          <w:b/>
          <w:color w:val="FF0000"/>
          <w:szCs w:val="20"/>
        </w:rPr>
        <w:t>В РАБОТЕ</w:t>
      </w:r>
      <w:r w:rsidR="006B57BA" w:rsidRPr="00E5359D">
        <w:rPr>
          <w:rFonts w:ascii="Arial" w:hAnsi="Arial" w:cs="Arial"/>
          <w:b/>
          <w:color w:val="FF0000"/>
          <w:szCs w:val="20"/>
        </w:rPr>
        <w:t xml:space="preserve"> </w:t>
      </w:r>
    </w:p>
    <w:p w14:paraId="5DBB2350" w14:textId="5DED89D0" w:rsidR="00293EEB" w:rsidRPr="00E5359D" w:rsidRDefault="00E5065E" w:rsidP="0097779B">
      <w:pPr>
        <w:spacing w:before="120"/>
        <w:jc w:val="center"/>
        <w:rPr>
          <w:rFonts w:ascii="Arial" w:hAnsi="Arial" w:cs="Arial"/>
          <w:b/>
          <w:color w:val="FF0000"/>
          <w:szCs w:val="20"/>
        </w:rPr>
      </w:pPr>
      <w:r w:rsidRPr="00E5359D">
        <w:rPr>
          <w:rFonts w:ascii="Arial" w:hAnsi="Arial" w:cs="Arial"/>
          <w:b/>
          <w:color w:val="FF0000"/>
          <w:szCs w:val="20"/>
        </w:rPr>
        <w:t>СПЕЦИАЛИСТА ПО ЗАКУПКАМ</w:t>
      </w:r>
    </w:p>
    <w:p w14:paraId="6F468E93" w14:textId="5215D452" w:rsidR="00293EEB" w:rsidRPr="00E5359D" w:rsidRDefault="00293EEB" w:rsidP="0097779B">
      <w:pPr>
        <w:spacing w:before="120"/>
        <w:jc w:val="center"/>
        <w:rPr>
          <w:rFonts w:ascii="Arial" w:hAnsi="Arial" w:cs="Arial"/>
          <w:color w:val="800080"/>
          <w:szCs w:val="20"/>
        </w:rPr>
      </w:pPr>
      <w:r w:rsidRPr="00E5359D">
        <w:rPr>
          <w:rFonts w:ascii="Arial" w:hAnsi="Arial" w:cs="Arial"/>
          <w:b/>
          <w:color w:val="FF0000"/>
          <w:szCs w:val="20"/>
        </w:rPr>
        <w:t xml:space="preserve">ЗА </w:t>
      </w:r>
      <w:r w:rsidR="00315F95" w:rsidRPr="00E5359D">
        <w:rPr>
          <w:rFonts w:ascii="Arial" w:hAnsi="Arial" w:cs="Arial"/>
          <w:b/>
          <w:color w:val="FF0000"/>
          <w:szCs w:val="20"/>
          <w:lang w:val="en-US"/>
        </w:rPr>
        <w:t>I</w:t>
      </w:r>
      <w:r w:rsidR="00513381" w:rsidRPr="00E5359D">
        <w:rPr>
          <w:rFonts w:ascii="Arial" w:hAnsi="Arial" w:cs="Arial"/>
          <w:b/>
          <w:color w:val="FF0000"/>
          <w:szCs w:val="20"/>
          <w:lang w:val="en-US"/>
        </w:rPr>
        <w:t>V</w:t>
      </w:r>
      <w:r w:rsidRPr="00E5359D">
        <w:rPr>
          <w:rFonts w:ascii="Arial" w:hAnsi="Arial" w:cs="Arial"/>
          <w:b/>
          <w:color w:val="FF0000"/>
          <w:szCs w:val="20"/>
        </w:rPr>
        <w:t xml:space="preserve"> КВАРТАЛ </w:t>
      </w:r>
      <w:r w:rsidRPr="00E5359D">
        <w:rPr>
          <w:rFonts w:ascii="Arial" w:hAnsi="Arial" w:cs="Arial"/>
          <w:color w:val="800080"/>
          <w:szCs w:val="20"/>
        </w:rPr>
        <w:t>(</w:t>
      </w:r>
      <w:r w:rsidR="0097779B" w:rsidRPr="00E5359D">
        <w:rPr>
          <w:rFonts w:ascii="Arial" w:hAnsi="Arial" w:cs="Arial"/>
          <w:color w:val="800080"/>
          <w:szCs w:val="20"/>
        </w:rPr>
        <w:t xml:space="preserve">октябрь </w:t>
      </w:r>
      <w:r w:rsidR="00F5584E" w:rsidRPr="00E5359D">
        <w:rPr>
          <w:rFonts w:ascii="Arial" w:hAnsi="Arial" w:cs="Arial"/>
          <w:color w:val="800080"/>
          <w:szCs w:val="20"/>
        </w:rPr>
        <w:t>–</w:t>
      </w:r>
      <w:r w:rsidR="00322E4D" w:rsidRPr="00E5359D">
        <w:rPr>
          <w:rFonts w:ascii="Arial" w:hAnsi="Arial" w:cs="Arial"/>
          <w:color w:val="800080"/>
          <w:szCs w:val="20"/>
        </w:rPr>
        <w:t xml:space="preserve"> </w:t>
      </w:r>
      <w:r w:rsidR="00D44FFA" w:rsidRPr="00E5359D">
        <w:rPr>
          <w:rFonts w:ascii="Arial" w:hAnsi="Arial" w:cs="Arial"/>
          <w:color w:val="800080"/>
          <w:szCs w:val="20"/>
        </w:rPr>
        <w:t>декабрь</w:t>
      </w:r>
      <w:r w:rsidR="00F5584E" w:rsidRPr="00E5359D">
        <w:rPr>
          <w:rFonts w:ascii="Arial" w:hAnsi="Arial" w:cs="Arial"/>
          <w:color w:val="800080"/>
          <w:szCs w:val="20"/>
        </w:rPr>
        <w:t xml:space="preserve"> </w:t>
      </w:r>
      <w:r w:rsidR="00946BFE" w:rsidRPr="00E5359D">
        <w:rPr>
          <w:rFonts w:ascii="Arial" w:hAnsi="Arial" w:cs="Arial"/>
          <w:color w:val="800080"/>
          <w:szCs w:val="20"/>
        </w:rPr>
        <w:t>202</w:t>
      </w:r>
      <w:r w:rsidR="00F5584E" w:rsidRPr="00E5359D">
        <w:rPr>
          <w:rFonts w:ascii="Arial" w:hAnsi="Arial" w:cs="Arial"/>
          <w:color w:val="800080"/>
          <w:szCs w:val="20"/>
        </w:rPr>
        <w:t>1</w:t>
      </w:r>
      <w:r w:rsidRPr="00E5359D">
        <w:rPr>
          <w:rFonts w:ascii="Arial" w:hAnsi="Arial" w:cs="Arial"/>
          <w:color w:val="800080"/>
          <w:szCs w:val="20"/>
        </w:rPr>
        <w:t xml:space="preserve"> г.)</w:t>
      </w:r>
    </w:p>
    <w:p w14:paraId="28962F46" w14:textId="77777777" w:rsidR="00CA168A" w:rsidRPr="00E5359D" w:rsidRDefault="00CA168A" w:rsidP="00E84CE7">
      <w:pPr>
        <w:contextualSpacing/>
        <w:jc w:val="center"/>
        <w:rPr>
          <w:rFonts w:ascii="Arial" w:hAnsi="Arial" w:cs="Arial"/>
          <w:color w:val="800080"/>
          <w:sz w:val="20"/>
          <w:szCs w:val="20"/>
        </w:rPr>
      </w:pPr>
    </w:p>
    <w:tbl>
      <w:tblPr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3715"/>
      </w:tblGrid>
      <w:tr w:rsidR="009A6C26" w:rsidRPr="00E5359D" w14:paraId="5E542100" w14:textId="77777777" w:rsidTr="00E5359D">
        <w:trPr>
          <w:trHeight w:val="691"/>
        </w:trPr>
        <w:tc>
          <w:tcPr>
            <w:tcW w:w="2943" w:type="dxa"/>
            <w:shd w:val="clear" w:color="auto" w:fill="auto"/>
            <w:vAlign w:val="center"/>
          </w:tcPr>
          <w:p w14:paraId="00D8876E" w14:textId="388918E0" w:rsidR="009A6C26" w:rsidRPr="00E5359D" w:rsidRDefault="009A6C26" w:rsidP="0097779B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E5359D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D03B57" w14:textId="77777777" w:rsidR="009A6C26" w:rsidRPr="00E5359D" w:rsidRDefault="009A6C26" w:rsidP="00E84CE7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E5359D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8812AD0" w14:textId="2280BF09" w:rsidR="009A6C26" w:rsidRPr="00FE02F5" w:rsidRDefault="009A6C26" w:rsidP="00FE02F5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FE02F5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9A6C26" w:rsidRPr="00E5359D" w14:paraId="2011D840" w14:textId="77777777" w:rsidTr="00084F2A">
        <w:trPr>
          <w:trHeight w:val="321"/>
        </w:trPr>
        <w:tc>
          <w:tcPr>
            <w:tcW w:w="10627" w:type="dxa"/>
            <w:gridSpan w:val="3"/>
            <w:shd w:val="clear" w:color="auto" w:fill="F47710"/>
          </w:tcPr>
          <w:p w14:paraId="5F2B6D6D" w14:textId="5DA1BF5A" w:rsidR="009A6C26" w:rsidRPr="00FE02F5" w:rsidRDefault="00602718" w:rsidP="0097779B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>Требования к участникам закупок</w:t>
            </w:r>
          </w:p>
        </w:tc>
      </w:tr>
      <w:tr w:rsidR="0097779B" w:rsidRPr="00E5359D" w14:paraId="2565DF0C" w14:textId="77777777" w:rsidTr="00FF1D9E">
        <w:tc>
          <w:tcPr>
            <w:tcW w:w="2943" w:type="dxa"/>
            <w:shd w:val="clear" w:color="auto" w:fill="auto"/>
          </w:tcPr>
          <w:p w14:paraId="1B64FDCE" w14:textId="7F8F0DA3" w:rsidR="0097779B" w:rsidRPr="00E5359D" w:rsidRDefault="0097779B" w:rsidP="000C09F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Дополнительные требования, предъявляемые в зависимости от предмета контракта </w:t>
            </w:r>
          </w:p>
        </w:tc>
        <w:tc>
          <w:tcPr>
            <w:tcW w:w="3969" w:type="dxa"/>
            <w:shd w:val="clear" w:color="auto" w:fill="auto"/>
          </w:tcPr>
          <w:p w14:paraId="72AD6BC8" w14:textId="42F6F7B4" w:rsidR="0097779B" w:rsidRPr="00E5359D" w:rsidRDefault="0097779B" w:rsidP="000C09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sz w:val="20"/>
                <w:szCs w:val="20"/>
              </w:rPr>
              <w:t xml:space="preserve">Определены новые </w:t>
            </w:r>
            <w:proofErr w:type="spellStart"/>
            <w:r w:rsidRPr="00E5359D">
              <w:rPr>
                <w:rFonts w:ascii="Arial" w:hAnsi="Arial" w:cs="Arial"/>
                <w:sz w:val="20"/>
                <w:szCs w:val="20"/>
              </w:rPr>
              <w:t>доптребования</w:t>
            </w:r>
            <w:proofErr w:type="spellEnd"/>
            <w:r w:rsidRPr="00E5359D">
              <w:rPr>
                <w:rFonts w:ascii="Arial" w:hAnsi="Arial" w:cs="Arial"/>
                <w:sz w:val="20"/>
                <w:szCs w:val="20"/>
              </w:rPr>
              <w:t xml:space="preserve"> к участникам. Они предъявля</w:t>
            </w:r>
            <w:r w:rsidR="006225DC">
              <w:rPr>
                <w:rFonts w:ascii="Arial" w:hAnsi="Arial" w:cs="Arial"/>
                <w:sz w:val="20"/>
                <w:szCs w:val="20"/>
              </w:rPr>
              <w:t>ю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тся при любых конкурентных процедурах, если объект закупки включен в Приложение, утв. Правительством РФ. </w:t>
            </w:r>
          </w:p>
          <w:p w14:paraId="4405E85F" w14:textId="5ADF3D0E" w:rsidR="0097779B" w:rsidRPr="00E5359D" w:rsidRDefault="0097779B" w:rsidP="000C09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sz w:val="20"/>
                <w:szCs w:val="20"/>
              </w:rPr>
              <w:t>В этом Приложении требования сгруп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>пированы в разделы (в зависимости от сфер закупок). Определен общий поря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>док и особенности их применения. В частности, указано:</w:t>
            </w:r>
          </w:p>
          <w:p w14:paraId="110F1067" w14:textId="3F918A91" w:rsidR="0097779B" w:rsidRPr="00E5359D" w:rsidRDefault="0097779B" w:rsidP="000C09FB">
            <w:pPr>
              <w:pStyle w:val="a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59D">
              <w:rPr>
                <w:rFonts w:ascii="Arial" w:hAnsi="Arial" w:cs="Arial"/>
                <w:sz w:val="20"/>
                <w:szCs w:val="20"/>
              </w:rPr>
              <w:t>доптребования</w:t>
            </w:r>
            <w:proofErr w:type="spellEnd"/>
            <w:r w:rsidRPr="00E5359D">
              <w:rPr>
                <w:rFonts w:ascii="Arial" w:hAnsi="Arial" w:cs="Arial"/>
                <w:sz w:val="20"/>
                <w:szCs w:val="20"/>
              </w:rPr>
              <w:t xml:space="preserve"> применяются, если объект закупки включает один или не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>сколько товаров (работ, услуг) из При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>ложения</w:t>
            </w:r>
            <w:r w:rsidR="00257B5D" w:rsidRPr="00E5359D">
              <w:rPr>
                <w:rFonts w:ascii="Arial" w:hAnsi="Arial" w:cs="Arial"/>
                <w:sz w:val="20"/>
                <w:szCs w:val="20"/>
              </w:rPr>
              <w:t>;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A98B5A" w14:textId="0C94BC8F" w:rsidR="0097779B" w:rsidRPr="00E5359D" w:rsidRDefault="0097779B" w:rsidP="000C09FB">
            <w:pPr>
              <w:pStyle w:val="a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sz w:val="20"/>
                <w:szCs w:val="20"/>
              </w:rPr>
              <w:t>опыт подтверждают договоры (с уче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>том правопреемства при наличии под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>тверждения)</w:t>
            </w:r>
            <w:r w:rsidR="0041429C" w:rsidRPr="00E5359D">
              <w:rPr>
                <w:rFonts w:ascii="Arial" w:hAnsi="Arial" w:cs="Arial"/>
                <w:sz w:val="20"/>
                <w:szCs w:val="20"/>
              </w:rPr>
              <w:t>,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389" w:rsidRPr="00E5359D">
              <w:rPr>
                <w:rFonts w:ascii="Arial" w:hAnsi="Arial" w:cs="Arial"/>
                <w:sz w:val="20"/>
                <w:szCs w:val="20"/>
              </w:rPr>
              <w:t xml:space="preserve">исполненные </w:t>
            </w:r>
            <w:r w:rsidRPr="00E5359D">
              <w:rPr>
                <w:rFonts w:ascii="Arial" w:hAnsi="Arial" w:cs="Arial"/>
                <w:sz w:val="20"/>
                <w:szCs w:val="20"/>
              </w:rPr>
              <w:t>за пять лет до даты окончания срока подачи заявок. В ряде случаев это могут быть только контракты по Закону N 44-ФЗ или дого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>воры по Закону N 223-ФЗ</w:t>
            </w:r>
            <w:r w:rsidR="00257B5D" w:rsidRPr="00E5359D">
              <w:rPr>
                <w:rFonts w:ascii="Arial" w:hAnsi="Arial" w:cs="Arial"/>
                <w:sz w:val="20"/>
                <w:szCs w:val="20"/>
              </w:rPr>
              <w:t>;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70B650" w14:textId="5FECCE70" w:rsidR="0097779B" w:rsidRPr="00E5359D" w:rsidRDefault="0097779B" w:rsidP="000C09FB">
            <w:pPr>
              <w:pStyle w:val="a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359D">
              <w:rPr>
                <w:rFonts w:ascii="Arial" w:hAnsi="Arial" w:cs="Arial"/>
                <w:sz w:val="20"/>
                <w:szCs w:val="20"/>
              </w:rPr>
              <w:t>если требуемые у участника доку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>менты (информация о них) есть в откры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тых и общедоступных </w:t>
            </w:r>
            <w:proofErr w:type="spellStart"/>
            <w:r w:rsidRPr="00E5359D">
              <w:rPr>
                <w:rFonts w:ascii="Arial" w:hAnsi="Arial" w:cs="Arial"/>
                <w:sz w:val="20"/>
                <w:szCs w:val="20"/>
              </w:rPr>
              <w:t>госреестрах</w:t>
            </w:r>
            <w:proofErr w:type="spellEnd"/>
            <w:r w:rsidRPr="00E5359D">
              <w:rPr>
                <w:rFonts w:ascii="Arial" w:hAnsi="Arial" w:cs="Arial"/>
                <w:sz w:val="20"/>
                <w:szCs w:val="20"/>
              </w:rPr>
              <w:t>, раз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мещенных в сети Интернет (в том числе на официальном сайте </w:t>
            </w:r>
            <w:proofErr w:type="spellStart"/>
            <w:r w:rsidRPr="00E5359D">
              <w:rPr>
                <w:rFonts w:ascii="Arial" w:hAnsi="Arial" w:cs="Arial"/>
                <w:sz w:val="20"/>
                <w:szCs w:val="20"/>
              </w:rPr>
              <w:t>ЕИС</w:t>
            </w:r>
            <w:proofErr w:type="spellEnd"/>
            <w:r w:rsidRPr="00E5359D">
              <w:rPr>
                <w:rFonts w:ascii="Arial" w:hAnsi="Arial" w:cs="Arial"/>
                <w:sz w:val="20"/>
                <w:szCs w:val="20"/>
              </w:rPr>
              <w:t xml:space="preserve">), участник вправе вместо документов направить номер реестровой записи </w:t>
            </w:r>
          </w:p>
        </w:tc>
        <w:tc>
          <w:tcPr>
            <w:tcW w:w="3715" w:type="dxa"/>
            <w:shd w:val="clear" w:color="auto" w:fill="auto"/>
          </w:tcPr>
          <w:p w14:paraId="19DC242C" w14:textId="662D3AC0" w:rsidR="0097779B" w:rsidRPr="00FE02F5" w:rsidRDefault="00257B5D" w:rsidP="000C09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2F5">
              <w:rPr>
                <w:rFonts w:ascii="Arial" w:hAnsi="Arial" w:cs="Arial"/>
                <w:sz w:val="20"/>
                <w:szCs w:val="20"/>
              </w:rPr>
              <w:t>Больше информации в материа</w:t>
            </w:r>
            <w:r w:rsidR="000C09FB" w:rsidRPr="00FE02F5">
              <w:rPr>
                <w:rFonts w:ascii="Arial" w:hAnsi="Arial" w:cs="Arial"/>
                <w:sz w:val="20"/>
                <w:szCs w:val="20"/>
              </w:rPr>
              <w:softHyphen/>
            </w:r>
            <w:r w:rsidRPr="00FE02F5">
              <w:rPr>
                <w:rFonts w:ascii="Arial" w:hAnsi="Arial" w:cs="Arial"/>
                <w:sz w:val="20"/>
                <w:szCs w:val="20"/>
              </w:rPr>
              <w:t xml:space="preserve">лах: </w:t>
            </w:r>
          </w:p>
          <w:p w14:paraId="51B21144" w14:textId="37072F77" w:rsidR="00D25893" w:rsidRPr="00FE02F5" w:rsidRDefault="00F80C1B" w:rsidP="000C09FB">
            <w:pPr>
              <w:pStyle w:val="a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Дополни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тельные требования к участни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кам по Закону N 44-ФЗ; </w:t>
              </w:r>
            </w:hyperlink>
          </w:p>
          <w:p w14:paraId="61D43799" w14:textId="511F1046" w:rsidR="0097779B" w:rsidRPr="00FE02F5" w:rsidRDefault="00F80C1B" w:rsidP="00F80C1B">
            <w:pPr>
              <w:pStyle w:val="a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требова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 предъявляют к участникам закупки по Закону N 44-ФЗ</w:t>
              </w:r>
            </w:hyperlink>
          </w:p>
        </w:tc>
      </w:tr>
      <w:tr w:rsidR="0097779B" w:rsidRPr="00E5359D" w14:paraId="0404831B" w14:textId="77777777" w:rsidTr="00E85073">
        <w:tc>
          <w:tcPr>
            <w:tcW w:w="2943" w:type="dxa"/>
            <w:shd w:val="clear" w:color="auto" w:fill="auto"/>
          </w:tcPr>
          <w:p w14:paraId="36EDA275" w14:textId="2BD8A5D5" w:rsidR="0097779B" w:rsidRPr="00E5359D" w:rsidRDefault="0097779B" w:rsidP="000C09F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Дополнительное требование, предъявляемое </w:t>
            </w:r>
            <w:r w:rsidR="006F1119"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только </w:t>
            </w: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в зависимости от </w:t>
            </w:r>
            <w:proofErr w:type="spellStart"/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НМЦК</w:t>
            </w:r>
            <w:proofErr w:type="spellEnd"/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6FFA6583" w14:textId="3E5FEE57" w:rsidR="0097779B" w:rsidRPr="00E5359D" w:rsidRDefault="006F1119" w:rsidP="000C09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5359D">
              <w:rPr>
                <w:rFonts w:ascii="Arial" w:hAnsi="Arial" w:cs="Arial"/>
                <w:spacing w:val="-6"/>
                <w:sz w:val="20"/>
                <w:szCs w:val="20"/>
              </w:rPr>
              <w:t xml:space="preserve">Доптребование </w:t>
            </w:r>
            <w:r w:rsidR="0097779B" w:rsidRPr="00E5359D">
              <w:rPr>
                <w:rFonts w:ascii="Arial" w:hAnsi="Arial" w:cs="Arial"/>
                <w:spacing w:val="-6"/>
                <w:sz w:val="20"/>
                <w:szCs w:val="20"/>
              </w:rPr>
              <w:t>по общему правилу предъявляется к участникам конкурент</w:t>
            </w:r>
            <w:r w:rsidR="000C09FB" w:rsidRPr="00E5359D">
              <w:rPr>
                <w:rFonts w:ascii="Arial" w:hAnsi="Arial" w:cs="Arial"/>
                <w:spacing w:val="-6"/>
                <w:sz w:val="20"/>
                <w:szCs w:val="20"/>
              </w:rPr>
              <w:softHyphen/>
            </w:r>
            <w:r w:rsidR="0097779B" w:rsidRPr="00E5359D">
              <w:rPr>
                <w:rFonts w:ascii="Arial" w:hAnsi="Arial" w:cs="Arial"/>
                <w:spacing w:val="-6"/>
                <w:sz w:val="20"/>
                <w:szCs w:val="20"/>
              </w:rPr>
              <w:t xml:space="preserve">ных процедур с </w:t>
            </w:r>
            <w:proofErr w:type="spellStart"/>
            <w:r w:rsidR="0097779B" w:rsidRPr="00E5359D">
              <w:rPr>
                <w:rFonts w:ascii="Arial" w:hAnsi="Arial" w:cs="Arial"/>
                <w:spacing w:val="-6"/>
                <w:sz w:val="20"/>
                <w:szCs w:val="20"/>
              </w:rPr>
              <w:t>НМЦК</w:t>
            </w:r>
            <w:proofErr w:type="spellEnd"/>
            <w:r w:rsidR="0097779B" w:rsidRPr="00E5359D">
              <w:rPr>
                <w:rFonts w:ascii="Arial" w:hAnsi="Arial" w:cs="Arial"/>
                <w:spacing w:val="-6"/>
                <w:sz w:val="20"/>
                <w:szCs w:val="20"/>
              </w:rPr>
              <w:t xml:space="preserve"> 20 млн руб. и бо</w:t>
            </w:r>
            <w:r w:rsidR="000C09FB" w:rsidRPr="00E5359D">
              <w:rPr>
                <w:rFonts w:ascii="Arial" w:hAnsi="Arial" w:cs="Arial"/>
                <w:spacing w:val="-6"/>
                <w:sz w:val="20"/>
                <w:szCs w:val="20"/>
              </w:rPr>
              <w:softHyphen/>
            </w:r>
            <w:r w:rsidR="0097779B" w:rsidRPr="00E5359D">
              <w:rPr>
                <w:rFonts w:ascii="Arial" w:hAnsi="Arial" w:cs="Arial"/>
                <w:spacing w:val="-6"/>
                <w:sz w:val="20"/>
                <w:szCs w:val="20"/>
              </w:rPr>
              <w:t>лее.</w:t>
            </w:r>
          </w:p>
          <w:p w14:paraId="736E5027" w14:textId="08B36DE8" w:rsidR="0097779B" w:rsidRPr="00E5359D" w:rsidRDefault="0097779B" w:rsidP="000C09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sz w:val="20"/>
                <w:szCs w:val="20"/>
              </w:rPr>
              <w:t>Участник должен обладать опытом (с учетом правопреемства), который под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тверждается контрактом по Закону 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N 44-ФЗ или договором по Закону 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N 223-ФЗ, </w:t>
            </w:r>
            <w:r w:rsidR="006F1119" w:rsidRPr="00E5359D">
              <w:rPr>
                <w:rFonts w:ascii="Arial" w:hAnsi="Arial" w:cs="Arial"/>
                <w:sz w:val="20"/>
                <w:szCs w:val="20"/>
              </w:rPr>
              <w:t xml:space="preserve">подходящим под </w:t>
            </w:r>
            <w:r w:rsidRPr="00E5359D">
              <w:rPr>
                <w:rFonts w:ascii="Arial" w:hAnsi="Arial" w:cs="Arial"/>
                <w:sz w:val="20"/>
                <w:szCs w:val="20"/>
              </w:rPr>
              <w:t>определ</w:t>
            </w:r>
            <w:r w:rsidR="006F1119" w:rsidRPr="00E5359D">
              <w:rPr>
                <w:rFonts w:ascii="Arial" w:hAnsi="Arial" w:cs="Arial"/>
                <w:sz w:val="20"/>
                <w:szCs w:val="20"/>
              </w:rPr>
              <w:t>е</w:t>
            </w:r>
            <w:r w:rsidRPr="00E5359D">
              <w:rPr>
                <w:rFonts w:ascii="Arial" w:hAnsi="Arial" w:cs="Arial"/>
                <w:sz w:val="20"/>
                <w:szCs w:val="20"/>
              </w:rPr>
              <w:t>н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>ны</w:t>
            </w:r>
            <w:r w:rsidR="006F1119" w:rsidRPr="00E5359D">
              <w:rPr>
                <w:rFonts w:ascii="Arial" w:hAnsi="Arial" w:cs="Arial"/>
                <w:sz w:val="20"/>
                <w:szCs w:val="20"/>
              </w:rPr>
              <w:t>е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 усло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вия. </w:t>
            </w:r>
          </w:p>
          <w:p w14:paraId="2447848D" w14:textId="17898CA9" w:rsidR="006F1119" w:rsidRPr="00E5359D" w:rsidRDefault="006F1119" w:rsidP="000C09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sz w:val="20"/>
                <w:szCs w:val="20"/>
              </w:rPr>
              <w:t>Чтобы п</w:t>
            </w:r>
            <w:r w:rsidR="0097779B" w:rsidRPr="00E5359D">
              <w:rPr>
                <w:rFonts w:ascii="Arial" w:hAnsi="Arial" w:cs="Arial"/>
                <w:sz w:val="20"/>
                <w:szCs w:val="20"/>
              </w:rPr>
              <w:t>одтвердить соответствие требо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="0097779B" w:rsidRPr="00E5359D">
              <w:rPr>
                <w:rFonts w:ascii="Arial" w:hAnsi="Arial" w:cs="Arial"/>
                <w:sz w:val="20"/>
                <w:szCs w:val="20"/>
              </w:rPr>
              <w:t>ванию</w:t>
            </w:r>
            <w:r w:rsidR="00D76E84">
              <w:rPr>
                <w:rFonts w:ascii="Arial" w:hAnsi="Arial" w:cs="Arial"/>
                <w:sz w:val="20"/>
                <w:szCs w:val="20"/>
              </w:rPr>
              <w:t>,</w:t>
            </w:r>
            <w:r w:rsidR="0097779B" w:rsidRPr="00E5359D">
              <w:rPr>
                <w:rFonts w:ascii="Arial" w:hAnsi="Arial" w:cs="Arial"/>
                <w:sz w:val="20"/>
                <w:szCs w:val="20"/>
              </w:rPr>
              <w:t xml:space="preserve"> участник может предоста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вить (на выбор): </w:t>
            </w:r>
          </w:p>
          <w:p w14:paraId="2A8F9FEA" w14:textId="12E5E1D3" w:rsidR="006F1119" w:rsidRPr="00E5359D" w:rsidRDefault="0097779B" w:rsidP="000C09FB">
            <w:pPr>
              <w:pStyle w:val="a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sz w:val="20"/>
                <w:szCs w:val="20"/>
              </w:rPr>
              <w:t>номер реестровой записи в реестре контрактов</w:t>
            </w:r>
            <w:r w:rsidR="00E83657">
              <w:rPr>
                <w:rFonts w:ascii="Arial" w:hAnsi="Arial" w:cs="Arial"/>
                <w:sz w:val="20"/>
                <w:szCs w:val="20"/>
              </w:rPr>
              <w:t>;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0F40C4" w14:textId="1815187F" w:rsidR="006F1119" w:rsidRPr="00E5359D" w:rsidRDefault="0097779B" w:rsidP="000C09FB">
            <w:pPr>
              <w:pStyle w:val="a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sz w:val="20"/>
                <w:szCs w:val="20"/>
              </w:rPr>
              <w:t>выписку из реестра контрактов, со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>держащего сведения, составляю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щие </w:t>
            </w:r>
            <w:proofErr w:type="spellStart"/>
            <w:r w:rsidRPr="00E5359D">
              <w:rPr>
                <w:rFonts w:ascii="Arial" w:hAnsi="Arial" w:cs="Arial"/>
                <w:sz w:val="20"/>
                <w:szCs w:val="20"/>
              </w:rPr>
              <w:t>гостайну</w:t>
            </w:r>
            <w:proofErr w:type="spellEnd"/>
            <w:r w:rsidR="00380D6E">
              <w:rPr>
                <w:rFonts w:ascii="Arial" w:hAnsi="Arial" w:cs="Arial"/>
                <w:sz w:val="20"/>
                <w:szCs w:val="20"/>
              </w:rPr>
              <w:t>;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7E2F3B" w14:textId="40BBF548" w:rsidR="0097779B" w:rsidRPr="00E5359D" w:rsidRDefault="0097779B" w:rsidP="000C09FB">
            <w:pPr>
              <w:pStyle w:val="a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sz w:val="20"/>
                <w:szCs w:val="20"/>
              </w:rPr>
              <w:lastRenderedPageBreak/>
              <w:t>исполненный контракт, заключен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>ный по Закону N 44-ФЗ, или договор, заключенный по Закону N 223-ФЗ, и акт приемки результатов исполне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ния контракта </w:t>
            </w:r>
          </w:p>
        </w:tc>
        <w:tc>
          <w:tcPr>
            <w:tcW w:w="3715" w:type="dxa"/>
            <w:shd w:val="clear" w:color="auto" w:fill="auto"/>
          </w:tcPr>
          <w:p w14:paraId="70351FAF" w14:textId="77777777" w:rsidR="00CA0826" w:rsidRPr="00FE02F5" w:rsidRDefault="0097779B" w:rsidP="000C09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2F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Подробн</w:t>
            </w:r>
            <w:r w:rsidR="00CA0826" w:rsidRPr="00FE02F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ее:</w:t>
            </w:r>
          </w:p>
          <w:p w14:paraId="1638CDD4" w14:textId="57375452" w:rsidR="00D25893" w:rsidRPr="00FE02F5" w:rsidRDefault="00F80C1B" w:rsidP="000C09FB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Style w:val="a4"/>
                <w:rFonts w:ascii="Arial" w:hAnsi="Arial" w:cs="Arial"/>
                <w:sz w:val="20"/>
                <w:szCs w:val="20"/>
                <w:u w:val="none"/>
              </w:rPr>
            </w:pPr>
            <w:hyperlink r:id="rId10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«Проводить </w:t>
              </w:r>
              <w:proofErr w:type="spellStart"/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госзакупки</w:t>
              </w:r>
              <w:proofErr w:type="spellEnd"/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станет проще: опубликованы оп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тимизационные поправки к за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44-ФЗ»</w:t>
              </w:r>
            </w:hyperlink>
            <w:r w:rsidRPr="00FE02F5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14:paraId="5AE57EBD" w14:textId="6F3BBBBF" w:rsidR="00D25893" w:rsidRPr="00FE02F5" w:rsidRDefault="00F80C1B" w:rsidP="000C09FB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1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Дополни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тельные требования к участни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кам по Закону N 44-ФЗ</w:t>
              </w:r>
            </w:hyperlink>
            <w:r w:rsidRPr="00FE02F5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14:paraId="64E6C445" w14:textId="70F1EE5E" w:rsidR="0097779B" w:rsidRPr="00FE02F5" w:rsidRDefault="00F80C1B" w:rsidP="00F80C1B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2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требова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 предъявляют к участникам закупки по Закону N 44-ФЗ</w:t>
              </w:r>
            </w:hyperlink>
          </w:p>
        </w:tc>
      </w:tr>
      <w:tr w:rsidR="0097779B" w:rsidRPr="00E5359D" w14:paraId="20621637" w14:textId="77777777" w:rsidTr="00EF22BE">
        <w:tc>
          <w:tcPr>
            <w:tcW w:w="2943" w:type="dxa"/>
            <w:shd w:val="clear" w:color="auto" w:fill="auto"/>
          </w:tcPr>
          <w:p w14:paraId="7EEA25E2" w14:textId="6FF6986D" w:rsidR="0097779B" w:rsidRPr="00E5359D" w:rsidRDefault="0097779B" w:rsidP="000C09F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Единые требования </w:t>
            </w:r>
            <w:r w:rsidR="000C09FB"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</w:t>
            </w: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к участникам </w:t>
            </w:r>
          </w:p>
        </w:tc>
        <w:tc>
          <w:tcPr>
            <w:tcW w:w="3969" w:type="dxa"/>
            <w:shd w:val="clear" w:color="auto" w:fill="auto"/>
          </w:tcPr>
          <w:p w14:paraId="4A5538C0" w14:textId="0010D173" w:rsidR="0097779B" w:rsidRPr="00E5359D" w:rsidRDefault="00CA0826" w:rsidP="000C09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sz w:val="20"/>
                <w:szCs w:val="20"/>
              </w:rPr>
              <w:t>С</w:t>
            </w:r>
            <w:r w:rsidR="0097779B" w:rsidRPr="00E5359D">
              <w:rPr>
                <w:rFonts w:ascii="Arial" w:hAnsi="Arial" w:cs="Arial"/>
                <w:sz w:val="20"/>
                <w:szCs w:val="20"/>
              </w:rPr>
              <w:t>ам участник не может быть офшорной компанией</w:t>
            </w:r>
            <w:r w:rsidR="006F1119" w:rsidRPr="00E5359D">
              <w:rPr>
                <w:rFonts w:ascii="Arial" w:hAnsi="Arial" w:cs="Arial"/>
                <w:sz w:val="20"/>
                <w:szCs w:val="20"/>
              </w:rPr>
              <w:t xml:space="preserve"> и не </w:t>
            </w:r>
            <w:r w:rsidR="0097779B" w:rsidRPr="00E5359D">
              <w:rPr>
                <w:rFonts w:ascii="Arial" w:hAnsi="Arial" w:cs="Arial"/>
                <w:sz w:val="20"/>
                <w:szCs w:val="20"/>
              </w:rPr>
              <w:t xml:space="preserve">должен иметь такую компанию: </w:t>
            </w:r>
          </w:p>
          <w:p w14:paraId="44B62E37" w14:textId="371C3414" w:rsidR="0097779B" w:rsidRPr="00E5359D" w:rsidRDefault="0097779B" w:rsidP="000C09FB">
            <w:pPr>
              <w:pStyle w:val="a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sz w:val="20"/>
                <w:szCs w:val="20"/>
              </w:rPr>
              <w:t>среди участников (членов) корпора</w:t>
            </w:r>
            <w:r w:rsidR="00FE02F5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>тив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ного </w:t>
            </w:r>
            <w:proofErr w:type="spellStart"/>
            <w:r w:rsidRPr="00E5359D">
              <w:rPr>
                <w:rFonts w:ascii="Arial" w:hAnsi="Arial" w:cs="Arial"/>
                <w:sz w:val="20"/>
                <w:szCs w:val="20"/>
              </w:rPr>
              <w:t>юрлица</w:t>
            </w:r>
            <w:proofErr w:type="spellEnd"/>
            <w:r w:rsidRPr="00E5359D">
              <w:rPr>
                <w:rFonts w:ascii="Arial" w:hAnsi="Arial" w:cs="Arial"/>
                <w:sz w:val="20"/>
                <w:szCs w:val="20"/>
              </w:rPr>
              <w:t xml:space="preserve"> или учредителей унитар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ного </w:t>
            </w:r>
            <w:proofErr w:type="spellStart"/>
            <w:r w:rsidRPr="00E5359D">
              <w:rPr>
                <w:rFonts w:ascii="Arial" w:hAnsi="Arial" w:cs="Arial"/>
                <w:sz w:val="20"/>
                <w:szCs w:val="20"/>
              </w:rPr>
              <w:t>юрлица</w:t>
            </w:r>
            <w:proofErr w:type="spellEnd"/>
            <w:r w:rsidRPr="00E5359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BC47A8" w14:textId="4F669273" w:rsidR="0097779B" w:rsidRPr="00E5359D" w:rsidRDefault="0097779B" w:rsidP="000C09FB">
            <w:pPr>
              <w:pStyle w:val="a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sz w:val="20"/>
                <w:szCs w:val="20"/>
              </w:rPr>
              <w:t>среди лиц, владеющих напрямую или косвенно более чем 10% голо</w:t>
            </w:r>
            <w:r w:rsidR="00FE02F5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>сующих акций либо долей его устав</w:t>
            </w:r>
            <w:r w:rsidR="00FE02F5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>ного или складочного капитала</w:t>
            </w:r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14A5978D" w14:textId="6D6B23CC" w:rsidR="00CA0826" w:rsidRPr="00FE02F5" w:rsidRDefault="0097779B" w:rsidP="000C09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2F5"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CA0826" w:rsidRPr="00FE02F5">
              <w:rPr>
                <w:rFonts w:ascii="Arial" w:hAnsi="Arial" w:cs="Arial"/>
                <w:sz w:val="20"/>
                <w:szCs w:val="20"/>
              </w:rPr>
              <w:t xml:space="preserve"> в матери</w:t>
            </w:r>
            <w:r w:rsidR="000C09FB" w:rsidRPr="00FE02F5">
              <w:rPr>
                <w:rFonts w:ascii="Arial" w:hAnsi="Arial" w:cs="Arial"/>
                <w:sz w:val="20"/>
                <w:szCs w:val="20"/>
              </w:rPr>
              <w:softHyphen/>
            </w:r>
            <w:r w:rsidR="00CA0826" w:rsidRPr="00FE02F5">
              <w:rPr>
                <w:rFonts w:ascii="Arial" w:hAnsi="Arial" w:cs="Arial"/>
                <w:sz w:val="20"/>
                <w:szCs w:val="20"/>
              </w:rPr>
              <w:t>а</w:t>
            </w:r>
            <w:r w:rsidR="00FE02F5">
              <w:rPr>
                <w:rFonts w:ascii="Arial" w:hAnsi="Arial" w:cs="Arial"/>
                <w:sz w:val="20"/>
                <w:szCs w:val="20"/>
              </w:rPr>
              <w:softHyphen/>
            </w:r>
            <w:r w:rsidR="00CA0826" w:rsidRPr="00FE02F5">
              <w:rPr>
                <w:rFonts w:ascii="Arial" w:hAnsi="Arial" w:cs="Arial"/>
                <w:sz w:val="20"/>
                <w:szCs w:val="20"/>
              </w:rPr>
              <w:t>лах</w:t>
            </w:r>
            <w:r w:rsidRPr="00FE02F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0F5723" w14:textId="79D08468" w:rsidR="00D25893" w:rsidRPr="00FE02F5" w:rsidRDefault="00AD11C3" w:rsidP="000C09FB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3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Единые требования к участникам по За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</w:t>
              </w:r>
            </w:hyperlink>
            <w:r w:rsidRPr="00FE02F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D160247" w14:textId="77199594" w:rsidR="0097779B" w:rsidRPr="00FE02F5" w:rsidRDefault="00AD11C3" w:rsidP="00AD11C3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8"/>
                <w:sz w:val="20"/>
                <w:szCs w:val="20"/>
              </w:rPr>
            </w:pPr>
            <w:hyperlink r:id="rId14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требова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 предъявляют к участникам закупки по Закону N 44-ФЗ</w:t>
              </w:r>
            </w:hyperlink>
          </w:p>
        </w:tc>
      </w:tr>
      <w:tr w:rsidR="00047FF8" w:rsidRPr="00E5359D" w14:paraId="00595A37" w14:textId="77777777" w:rsidTr="00084F2A">
        <w:tc>
          <w:tcPr>
            <w:tcW w:w="10627" w:type="dxa"/>
            <w:gridSpan w:val="3"/>
            <w:shd w:val="clear" w:color="auto" w:fill="F47710"/>
          </w:tcPr>
          <w:p w14:paraId="123B19CC" w14:textId="2A400055" w:rsidR="00047FF8" w:rsidRPr="00FE02F5" w:rsidRDefault="002D7F91" w:rsidP="0097779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Закупка российских товаров (квотирование)</w:t>
            </w:r>
          </w:p>
        </w:tc>
      </w:tr>
      <w:tr w:rsidR="003248B9" w:rsidRPr="00E5359D" w14:paraId="2C3389D4" w14:textId="77777777" w:rsidTr="000360DA">
        <w:tc>
          <w:tcPr>
            <w:tcW w:w="2943" w:type="dxa"/>
            <w:shd w:val="clear" w:color="auto" w:fill="auto"/>
          </w:tcPr>
          <w:p w14:paraId="6EDE6F3B" w14:textId="447354D0" w:rsidR="003248B9" w:rsidRPr="00E5359D" w:rsidRDefault="003248B9" w:rsidP="000C09F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Уточнили особенности определения </w:t>
            </w:r>
            <w:proofErr w:type="spellStart"/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НМЦК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665E265D" w14:textId="69D85A8F" w:rsidR="003248B9" w:rsidRPr="00E5359D" w:rsidRDefault="00BB3C65" w:rsidP="000C09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359D">
              <w:rPr>
                <w:rFonts w:ascii="Arial" w:hAnsi="Arial" w:cs="Arial"/>
                <w:sz w:val="20"/>
                <w:szCs w:val="20"/>
              </w:rPr>
              <w:t>Е</w:t>
            </w:r>
            <w:r w:rsidR="003248B9" w:rsidRPr="00E5359D">
              <w:rPr>
                <w:rFonts w:ascii="Arial" w:hAnsi="Arial" w:cs="Arial"/>
                <w:sz w:val="20"/>
                <w:szCs w:val="20"/>
              </w:rPr>
              <w:t xml:space="preserve">сли в </w:t>
            </w:r>
            <w:proofErr w:type="spellStart"/>
            <w:r w:rsidR="003248B9" w:rsidRPr="00E5359D">
              <w:rPr>
                <w:rFonts w:ascii="Arial" w:hAnsi="Arial" w:cs="Arial"/>
                <w:sz w:val="20"/>
                <w:szCs w:val="20"/>
              </w:rPr>
              <w:t>ГИСП</w:t>
            </w:r>
            <w:proofErr w:type="spellEnd"/>
            <w:r w:rsidR="003248B9" w:rsidRPr="00E5359D">
              <w:rPr>
                <w:rFonts w:ascii="Arial" w:hAnsi="Arial" w:cs="Arial"/>
                <w:sz w:val="20"/>
                <w:szCs w:val="20"/>
              </w:rPr>
              <w:t xml:space="preserve"> включена информация о менее чем трех поставщиках, то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 при ис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>пользовании метода</w:t>
            </w:r>
            <w:r w:rsidR="00CE09B1" w:rsidRPr="00E53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анализа рынка </w:t>
            </w:r>
            <w:r w:rsidR="007713C7" w:rsidRPr="00E5359D">
              <w:rPr>
                <w:rFonts w:ascii="Arial" w:hAnsi="Arial" w:cs="Arial"/>
                <w:sz w:val="20"/>
                <w:szCs w:val="20"/>
              </w:rPr>
              <w:t xml:space="preserve">надо </w:t>
            </w:r>
            <w:r w:rsidR="003248B9" w:rsidRPr="00E5359D">
              <w:rPr>
                <w:rFonts w:ascii="Arial" w:hAnsi="Arial" w:cs="Arial"/>
                <w:sz w:val="20"/>
                <w:szCs w:val="20"/>
              </w:rPr>
              <w:t>дополнительно</w:t>
            </w:r>
            <w:r w:rsidR="00CE09B1" w:rsidRPr="00E53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8B9" w:rsidRPr="00E5359D">
              <w:rPr>
                <w:rFonts w:ascii="Arial" w:hAnsi="Arial" w:cs="Arial"/>
                <w:sz w:val="20"/>
                <w:szCs w:val="20"/>
              </w:rPr>
              <w:t>направить запросы о предоставлении ценовой информации иным поставщикам</w:t>
            </w:r>
            <w:r w:rsidR="007713C7" w:rsidRPr="00E53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8B9" w:rsidRPr="00E5359D">
              <w:rPr>
                <w:rFonts w:ascii="Arial" w:hAnsi="Arial" w:cs="Arial"/>
                <w:sz w:val="20"/>
                <w:szCs w:val="20"/>
              </w:rPr>
              <w:t>идентичного (одно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="003248B9" w:rsidRPr="00E5359D">
              <w:rPr>
                <w:rFonts w:ascii="Arial" w:hAnsi="Arial" w:cs="Arial"/>
                <w:sz w:val="20"/>
                <w:szCs w:val="20"/>
              </w:rPr>
              <w:t xml:space="preserve">родного) товара из </w:t>
            </w:r>
            <w:proofErr w:type="spellStart"/>
            <w:r w:rsidR="003248B9" w:rsidRPr="00E5359D">
              <w:rPr>
                <w:rFonts w:ascii="Arial" w:hAnsi="Arial" w:cs="Arial"/>
                <w:sz w:val="20"/>
                <w:szCs w:val="20"/>
              </w:rPr>
              <w:t>ЕАЭС</w:t>
            </w:r>
            <w:proofErr w:type="spellEnd"/>
            <w:r w:rsidR="003248B9" w:rsidRPr="00E5359D">
              <w:rPr>
                <w:rFonts w:ascii="Arial" w:hAnsi="Arial" w:cs="Arial"/>
                <w:sz w:val="20"/>
                <w:szCs w:val="20"/>
              </w:rPr>
              <w:t>. Информация о таких поставщиках и о поставленных ими товарах должна содержаться в ре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="003248B9" w:rsidRPr="00E5359D">
              <w:rPr>
                <w:rFonts w:ascii="Arial" w:hAnsi="Arial" w:cs="Arial"/>
                <w:sz w:val="20"/>
                <w:szCs w:val="20"/>
              </w:rPr>
              <w:t>естре контрактов</w:t>
            </w:r>
            <w:r w:rsidR="00CE09B1" w:rsidRPr="00E53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0FDAD6CE" w14:textId="77777777" w:rsidR="003248B9" w:rsidRPr="00FE02F5" w:rsidRDefault="003248B9" w:rsidP="000C09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2F5">
              <w:rPr>
                <w:rFonts w:ascii="Arial" w:hAnsi="Arial" w:cs="Arial"/>
                <w:sz w:val="20"/>
                <w:szCs w:val="20"/>
              </w:rPr>
              <w:t>Информация отражена:</w:t>
            </w:r>
          </w:p>
          <w:p w14:paraId="0BE739D7" w14:textId="5C87E1A7" w:rsidR="003248B9" w:rsidRPr="00FE02F5" w:rsidRDefault="00AD11C3" w:rsidP="000C09FB">
            <w:pPr>
              <w:pStyle w:val="a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</w:t>
              </w:r>
              <w:proofErr w:type="spellStart"/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НМЦК</w:t>
              </w:r>
              <w:proofErr w:type="spellEnd"/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</w:t>
              </w:r>
              <w:proofErr w:type="spellStart"/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МЗЦК</w:t>
              </w:r>
              <w:proofErr w:type="spellEnd"/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) и цена контракта по За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</w:t>
              </w:r>
            </w:hyperlink>
            <w:r w:rsidRPr="00FE02F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4F2A868" w14:textId="401FEEB5" w:rsidR="003248B9" w:rsidRPr="00FE02F5" w:rsidRDefault="00764C19" w:rsidP="00764C19">
            <w:pPr>
              <w:pStyle w:val="a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применя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ется национальный режим при осуществлении закупок по Закону N 44-ФЗ </w:t>
              </w:r>
            </w:hyperlink>
          </w:p>
        </w:tc>
      </w:tr>
      <w:tr w:rsidR="003248B9" w:rsidRPr="00E5359D" w14:paraId="6EEBA96A" w14:textId="77777777" w:rsidTr="00084F2A">
        <w:tc>
          <w:tcPr>
            <w:tcW w:w="10627" w:type="dxa"/>
            <w:gridSpan w:val="3"/>
            <w:shd w:val="clear" w:color="auto" w:fill="F47710"/>
          </w:tcPr>
          <w:p w14:paraId="7FE42851" w14:textId="0430A29E" w:rsidR="003248B9" w:rsidRPr="00FE02F5" w:rsidRDefault="003248B9" w:rsidP="000C09F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>Преимущества организациям УИС</w:t>
            </w:r>
            <w:r w:rsidR="0041014B"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>,</w:t>
            </w:r>
            <w:r w:rsidR="00CE09B1"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</w:t>
            </w:r>
            <w:r w:rsidR="0041014B"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организациям </w:t>
            </w:r>
            <w:r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>инвалидов</w:t>
            </w:r>
            <w:r w:rsidR="0041014B"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и </w:t>
            </w:r>
            <w:proofErr w:type="spellStart"/>
            <w:r w:rsidR="0041014B"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>СМП</w:t>
            </w:r>
            <w:proofErr w:type="spellEnd"/>
            <w:r w:rsidR="0041014B"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(</w:t>
            </w:r>
            <w:proofErr w:type="spellStart"/>
            <w:r w:rsidR="0041014B"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>СОНКО</w:t>
            </w:r>
            <w:proofErr w:type="spellEnd"/>
            <w:r w:rsidR="0041014B"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>)</w:t>
            </w:r>
          </w:p>
        </w:tc>
      </w:tr>
      <w:tr w:rsidR="0097779B" w:rsidRPr="00E5359D" w14:paraId="401BFB15" w14:textId="77777777" w:rsidTr="00B363CA">
        <w:tc>
          <w:tcPr>
            <w:tcW w:w="2943" w:type="dxa"/>
            <w:shd w:val="clear" w:color="auto" w:fill="auto"/>
          </w:tcPr>
          <w:p w14:paraId="3DEDC9F1" w14:textId="2909148E" w:rsidR="0097779B" w:rsidRPr="00E5359D" w:rsidRDefault="0097779B" w:rsidP="000C09F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Контракт с организациями</w:t>
            </w:r>
            <w:r w:rsidRPr="00E5359D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</w:t>
            </w: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>УИС и организациями ин</w:t>
            </w:r>
            <w:bookmarkStart w:id="0" w:name="_GoBack"/>
            <w:bookmarkEnd w:id="0"/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>валидов</w:t>
            </w:r>
          </w:p>
        </w:tc>
        <w:tc>
          <w:tcPr>
            <w:tcW w:w="3969" w:type="dxa"/>
            <w:shd w:val="clear" w:color="auto" w:fill="auto"/>
          </w:tcPr>
          <w:p w14:paraId="088E726E" w14:textId="32BEDA6D" w:rsidR="0097779B" w:rsidRPr="00E5359D" w:rsidRDefault="0097779B" w:rsidP="000C09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Если по условиям закупки этим органи</w:t>
            </w:r>
            <w:r w:rsidR="00E5359D"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зациям предоставлялись преимуще</w:t>
            </w:r>
            <w:r w:rsidR="000C09FB"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ства, то:</w:t>
            </w:r>
          </w:p>
          <w:p w14:paraId="2205BB9F" w14:textId="51B6F1DD" w:rsidR="0097779B" w:rsidRPr="00E5359D" w:rsidRDefault="00650B5C" w:rsidP="000C09FB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 w:rsidR="0097779B"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рамках одного контракта </w:t>
            </w:r>
            <w:r w:rsidR="0097779B"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запре</w:t>
            </w:r>
            <w:r w:rsidR="00FE02F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7779B"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щено закупать товары (работы, услуги) из пе</w:t>
            </w:r>
            <w:r w:rsidR="000C09FB"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7779B"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речня товаров (работ, услуг), при закуп</w:t>
            </w:r>
            <w:r w:rsidR="000C09FB"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7779B"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ках которых предо</w:t>
            </w:r>
            <w:r w:rsidR="00FE02F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7779B"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ставляются преиму</w:t>
            </w:r>
            <w:r w:rsidR="000C09FB"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7779B"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щества, и то</w:t>
            </w:r>
            <w:r w:rsidR="00FE02F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97779B"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вары (работы, услуги), не входящие в него;</w:t>
            </w:r>
          </w:p>
          <w:p w14:paraId="66690215" w14:textId="0E3E5EFD" w:rsidR="0097779B" w:rsidRPr="00E5359D" w:rsidRDefault="0097779B" w:rsidP="000C09FB">
            <w:pPr>
              <w:pStyle w:val="a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предложенную такой организацией цену контракта нужно увеличивать на 15%, но не больше </w:t>
            </w:r>
            <w:proofErr w:type="spellStart"/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НМЦК</w:t>
            </w:r>
            <w:proofErr w:type="spellEnd"/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4D59ED98" w14:textId="77777777" w:rsidR="0097779B" w:rsidRPr="00FE02F5" w:rsidRDefault="0097779B" w:rsidP="000C09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2F5">
              <w:rPr>
                <w:rFonts w:ascii="Arial" w:hAnsi="Arial" w:cs="Arial"/>
                <w:sz w:val="20"/>
                <w:szCs w:val="20"/>
              </w:rPr>
              <w:t>Информация отражена:</w:t>
            </w:r>
          </w:p>
          <w:p w14:paraId="61CEC897" w14:textId="3560FAB7" w:rsidR="0097779B" w:rsidRPr="00FE02F5" w:rsidRDefault="0031129E" w:rsidP="00084F2A">
            <w:pPr>
              <w:pStyle w:val="a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17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Префе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ренции по Закону N 44-ФЗ</w:t>
              </w:r>
            </w:hyperlink>
            <w:r w:rsidRPr="00FE02F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581D02B" w14:textId="2E7E58BA" w:rsidR="0097779B" w:rsidRPr="00FE02F5" w:rsidRDefault="0031129E" w:rsidP="0031129E">
            <w:pPr>
              <w:pStyle w:val="a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предоста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вить преференции участникам закупки по Закону N 44-ФЗ</w:t>
              </w:r>
            </w:hyperlink>
          </w:p>
        </w:tc>
      </w:tr>
      <w:tr w:rsidR="0097779B" w:rsidRPr="00E5359D" w14:paraId="3815C394" w14:textId="77777777" w:rsidTr="00DD5C27">
        <w:tc>
          <w:tcPr>
            <w:tcW w:w="2943" w:type="dxa"/>
            <w:shd w:val="clear" w:color="auto" w:fill="auto"/>
          </w:tcPr>
          <w:p w14:paraId="5823A6C5" w14:textId="2134B4F4" w:rsidR="0097779B" w:rsidRPr="00E5359D" w:rsidRDefault="0097779B" w:rsidP="000C09F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>Товары (работы, услуги) при которых предоставляются преимущества организациям УИС и организа</w:t>
            </w:r>
            <w:r w:rsidR="000C09FB"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>циям инвалидов</w:t>
            </w:r>
          </w:p>
        </w:tc>
        <w:tc>
          <w:tcPr>
            <w:tcW w:w="3969" w:type="dxa"/>
            <w:shd w:val="clear" w:color="auto" w:fill="auto"/>
          </w:tcPr>
          <w:p w14:paraId="262B7A7A" w14:textId="7DDB071F" w:rsidR="0097779B" w:rsidRPr="00E5359D" w:rsidRDefault="0097779B" w:rsidP="000C09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Утверждены новые перечни товаров, работ и услуг с преимуществами для ор</w:t>
            </w:r>
            <w:r w:rsidR="000C09FB"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ганизаций УИС и инвалидов.</w:t>
            </w:r>
          </w:p>
          <w:p w14:paraId="6AC1CB86" w14:textId="3B9F94BB" w:rsidR="0097779B" w:rsidRPr="00E5359D" w:rsidRDefault="0097779B" w:rsidP="000C09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  <w:r w:rsidRPr="00E5359D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Перечень для организаций УИС суще</w:t>
            </w:r>
            <w:r w:rsidR="000C09FB" w:rsidRPr="00E5359D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softHyphen/>
            </w:r>
            <w:r w:rsidRPr="00E5359D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ственно дополнен</w:t>
            </w:r>
            <w:r w:rsidR="00D37CC0" w:rsidRPr="00E5359D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:</w:t>
            </w:r>
            <w:r w:rsidRPr="00E5359D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 xml:space="preserve"> теперь в нем 105 по</w:t>
            </w:r>
            <w:r w:rsidR="000C09FB" w:rsidRPr="00E5359D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softHyphen/>
            </w:r>
            <w:r w:rsidRPr="00E5359D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зи</w:t>
            </w:r>
            <w:r w:rsidR="00FE02F5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softHyphen/>
            </w:r>
            <w:r w:rsidRPr="00E5359D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ций (ранее было 27)</w:t>
            </w:r>
            <w:r w:rsidR="00D37CC0" w:rsidRPr="00E5359D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;</w:t>
            </w:r>
            <w:r w:rsidRPr="00E5359D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 xml:space="preserve"> а для организа</w:t>
            </w:r>
            <w:r w:rsidR="000C09FB" w:rsidRPr="00E5359D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softHyphen/>
            </w:r>
            <w:r w:rsidRPr="00E5359D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ций ин</w:t>
            </w:r>
            <w:r w:rsidR="00FE02F5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softHyphen/>
            </w:r>
            <w:r w:rsidRPr="00E5359D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>валидов изменился несуще</w:t>
            </w:r>
            <w:r w:rsidR="000C09FB" w:rsidRPr="00E5359D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softHyphen/>
            </w:r>
            <w:r w:rsidRPr="00E5359D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 xml:space="preserve">ственно </w:t>
            </w:r>
          </w:p>
        </w:tc>
        <w:tc>
          <w:tcPr>
            <w:tcW w:w="3715" w:type="dxa"/>
            <w:shd w:val="clear" w:color="auto" w:fill="auto"/>
          </w:tcPr>
          <w:p w14:paraId="154E8C18" w14:textId="22BBD127" w:rsidR="0097779B" w:rsidRPr="00FE02F5" w:rsidRDefault="0097779B" w:rsidP="000C09F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E02F5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Подробн</w:t>
            </w:r>
            <w:r w:rsidR="00D37CC0" w:rsidRPr="00FE02F5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ее</w:t>
            </w:r>
            <w:r w:rsidRPr="00FE02F5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 xml:space="preserve"> в </w:t>
            </w:r>
            <w:hyperlink r:id="rId19" w:tooltip="Ссылка на КонсультантПлюс" w:history="1">
              <w:r w:rsidR="0031129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="0031129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е: «</w:t>
              </w:r>
              <w:r w:rsidR="0031129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Основные из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1129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менения в </w:t>
              </w:r>
              <w:proofErr w:type="spellStart"/>
              <w:r w:rsidR="0031129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госзакупках</w:t>
              </w:r>
              <w:proofErr w:type="spellEnd"/>
              <w:r w:rsidR="0031129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в 2022 году</w:t>
              </w:r>
              <w:r w:rsidR="0031129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31129E" w:rsidRPr="00FE02F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A9CC77" w14:textId="74FE3184" w:rsidR="0097779B" w:rsidRPr="00FE02F5" w:rsidRDefault="0097779B" w:rsidP="0031129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2F5">
              <w:rPr>
                <w:rFonts w:ascii="Arial" w:hAnsi="Arial" w:cs="Arial"/>
                <w:sz w:val="20"/>
                <w:szCs w:val="20"/>
              </w:rPr>
              <w:t xml:space="preserve">Также </w:t>
            </w:r>
            <w:r w:rsidR="00D37CC0" w:rsidRPr="00FE02F5">
              <w:rPr>
                <w:rFonts w:ascii="Arial" w:hAnsi="Arial" w:cs="Arial"/>
                <w:sz w:val="20"/>
                <w:szCs w:val="20"/>
              </w:rPr>
              <w:t xml:space="preserve">по теме </w:t>
            </w:r>
            <w:r w:rsidRPr="00FE02F5">
              <w:rPr>
                <w:rFonts w:ascii="Arial" w:hAnsi="Arial" w:cs="Arial"/>
                <w:sz w:val="20"/>
                <w:szCs w:val="20"/>
              </w:rPr>
              <w:t xml:space="preserve">посмотрите </w:t>
            </w:r>
            <w:hyperlink r:id="rId20" w:tooltip="Ссылка на КонсультантПлюс" w:history="1">
              <w:r w:rsidR="0031129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предоставить префе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31129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ренции участникам закупки по Закону N 44-ФЗ</w:t>
              </w:r>
            </w:hyperlink>
          </w:p>
        </w:tc>
      </w:tr>
      <w:tr w:rsidR="0097779B" w:rsidRPr="00E5359D" w14:paraId="2CA59C55" w14:textId="77777777" w:rsidTr="009C6948">
        <w:tc>
          <w:tcPr>
            <w:tcW w:w="2943" w:type="dxa"/>
            <w:shd w:val="clear" w:color="auto" w:fill="auto"/>
          </w:tcPr>
          <w:p w14:paraId="746702D2" w14:textId="32699DA4" w:rsidR="0097779B" w:rsidRPr="00E5359D" w:rsidRDefault="00663BA5" w:rsidP="0031258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hyperlink r:id="rId21" w:history="1">
              <w:r w:rsidR="0097779B" w:rsidRPr="00E5359D">
                <w:rPr>
                  <w:rFonts w:ascii="Arial" w:hAnsi="Arial" w:cs="Arial"/>
                  <w:b/>
                  <w:color w:val="7030A0"/>
                  <w:sz w:val="20"/>
                  <w:szCs w:val="20"/>
                </w:rPr>
                <w:t>Доля закупок</w:t>
              </w:r>
            </w:hyperlink>
            <w:r w:rsidR="0097779B"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 у </w:t>
            </w:r>
            <w:proofErr w:type="spellStart"/>
            <w:r w:rsidR="0097779B"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СМП</w:t>
            </w:r>
            <w:proofErr w:type="spellEnd"/>
            <w:r w:rsidR="0097779B"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и </w:t>
            </w:r>
            <w:proofErr w:type="spellStart"/>
            <w:r w:rsidR="0097779B"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СОНКО</w:t>
            </w:r>
            <w:proofErr w:type="spellEnd"/>
            <w:r w:rsidR="0097779B" w:rsidRPr="00E53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EE4320B" w14:textId="34C5AA2E" w:rsidR="0097779B" w:rsidRPr="00E5359D" w:rsidRDefault="0097779B" w:rsidP="00E5359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Заказчики обязаны осуществлять за</w:t>
            </w:r>
            <w:r w:rsidR="000C09FB"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купки у </w:t>
            </w:r>
            <w:proofErr w:type="spellStart"/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СМП</w:t>
            </w:r>
            <w:proofErr w:type="spellEnd"/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СОНКО</w:t>
            </w:r>
            <w:proofErr w:type="spellEnd"/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объеме не ме</w:t>
            </w:r>
            <w:r w:rsidR="000C09FB"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нее чем 25 % от </w:t>
            </w:r>
            <w:proofErr w:type="spellStart"/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СГОЗ</w:t>
            </w:r>
            <w:proofErr w:type="spellEnd"/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54F8E704" w14:textId="15513092" w:rsidR="00E52425" w:rsidRPr="00FE02F5" w:rsidRDefault="00E52425" w:rsidP="0031258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2F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Больше информации:</w:t>
            </w:r>
          </w:p>
          <w:p w14:paraId="1CD09CEE" w14:textId="7A5CD4DE" w:rsidR="0097779B" w:rsidRPr="00FE02F5" w:rsidRDefault="0031129E" w:rsidP="00E5359D">
            <w:pPr>
              <w:pStyle w:val="a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Обзор: «</w:t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Январские новшества 2022 года в работе специалиста по закупкам</w:t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Pr="00FE02F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3609E4D" w14:textId="123E8333" w:rsidR="0097779B" w:rsidRPr="00FE02F5" w:rsidRDefault="0031129E" w:rsidP="0031129E">
            <w:pPr>
              <w:pStyle w:val="a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23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Префе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ренции по Закону N 44-ФЗ</w:t>
              </w:r>
            </w:hyperlink>
          </w:p>
        </w:tc>
      </w:tr>
      <w:tr w:rsidR="0097779B" w:rsidRPr="00E5359D" w14:paraId="79CC2798" w14:textId="77777777" w:rsidTr="00AE63CF">
        <w:tc>
          <w:tcPr>
            <w:tcW w:w="2943" w:type="dxa"/>
            <w:shd w:val="clear" w:color="auto" w:fill="auto"/>
          </w:tcPr>
          <w:p w14:paraId="1E8A3ECC" w14:textId="12F38B1B" w:rsidR="00E52425" w:rsidRPr="00E5359D" w:rsidRDefault="0097779B" w:rsidP="00084F2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 xml:space="preserve">Сроки оплаты по контрактам, </w:t>
            </w:r>
          </w:p>
          <w:p w14:paraId="0602DE83" w14:textId="1071E5E9" w:rsidR="0097779B" w:rsidRPr="00E5359D" w:rsidRDefault="0097779B" w:rsidP="00084F2A">
            <w:pPr>
              <w:autoSpaceDE w:val="0"/>
              <w:autoSpaceDN w:val="0"/>
              <w:adjustRightInd w:val="0"/>
              <w:spacing w:before="2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заключенным с </w:t>
            </w:r>
            <w:proofErr w:type="spellStart"/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СМП</w:t>
            </w:r>
            <w:proofErr w:type="spellEnd"/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FE02F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</w:t>
            </w: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и </w:t>
            </w:r>
            <w:proofErr w:type="spellStart"/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СОНКО</w:t>
            </w:r>
            <w:proofErr w:type="spellEnd"/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71EFCDD" w14:textId="42C45A72" w:rsidR="0097779B" w:rsidRPr="00E5359D" w:rsidRDefault="0097779B" w:rsidP="00084F2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Сокращен срок оплаты по контракту</w:t>
            </w:r>
            <w:r w:rsidR="00E52425"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</w:t>
            </w:r>
            <w:r w:rsidR="000C09FB"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ключ</w:t>
            </w:r>
            <w:r w:rsidR="00E52425"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нному по результатам процедур, участниками которых могли быть только </w:t>
            </w:r>
            <w:proofErr w:type="spellStart"/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СМП</w:t>
            </w:r>
            <w:proofErr w:type="spellEnd"/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СОНКО</w:t>
            </w:r>
            <w:proofErr w:type="spellEnd"/>
            <w:r w:rsidRPr="00E535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Оплату необходимо произвести не позднее 10 рабочих дней </w:t>
            </w:r>
            <w:r w:rsidRPr="00084F2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со дня подписания заказчиком документа о приемке</w:t>
            </w:r>
          </w:p>
        </w:tc>
        <w:tc>
          <w:tcPr>
            <w:tcW w:w="3715" w:type="dxa"/>
            <w:shd w:val="clear" w:color="auto" w:fill="auto"/>
          </w:tcPr>
          <w:p w14:paraId="3AD789BF" w14:textId="0FD6F571" w:rsidR="0097779B" w:rsidRPr="00FE02F5" w:rsidRDefault="0097779B" w:rsidP="0031129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02F5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r w:rsidR="00084F2A" w:rsidRPr="00FE02F5">
              <w:rPr>
                <w:rFonts w:ascii="Arial" w:hAnsi="Arial" w:cs="Arial"/>
                <w:sz w:val="20"/>
                <w:szCs w:val="20"/>
              </w:rPr>
              <w:t>материале</w:t>
            </w:r>
            <w:r w:rsidR="0031129E" w:rsidRPr="00FE02F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tooltip="Ссылка на КонсультантПлюс" w:history="1">
              <w:r w:rsidR="0031129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Преференции по Закону N 44-ФЗ</w:t>
              </w:r>
            </w:hyperlink>
            <w:r w:rsidR="0031129E" w:rsidRPr="00FE02F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54209" w:rsidRPr="00E5359D" w14:paraId="4F59322B" w14:textId="77777777" w:rsidTr="00084F2A">
        <w:tc>
          <w:tcPr>
            <w:tcW w:w="10627" w:type="dxa"/>
            <w:gridSpan w:val="3"/>
            <w:shd w:val="clear" w:color="auto" w:fill="F47710"/>
          </w:tcPr>
          <w:p w14:paraId="6978837D" w14:textId="5AC6F825" w:rsidR="00254209" w:rsidRPr="00FE02F5" w:rsidRDefault="008F5661" w:rsidP="0097779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Контракт:</w:t>
            </w:r>
            <w:r w:rsidR="00084F2A"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</w:t>
            </w:r>
            <w:r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>и</w:t>
            </w:r>
            <w:r w:rsidR="00BD01CB"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зменение условий</w:t>
            </w:r>
            <w:r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, приемка результатов, отказ от </w:t>
            </w:r>
            <w:r w:rsidR="00442A78"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t>исполнения</w:t>
            </w:r>
          </w:p>
        </w:tc>
      </w:tr>
      <w:tr w:rsidR="0097779B" w:rsidRPr="00E5359D" w14:paraId="67BE8EB3" w14:textId="77777777" w:rsidTr="00601D0E">
        <w:tc>
          <w:tcPr>
            <w:tcW w:w="2943" w:type="dxa"/>
            <w:shd w:val="clear" w:color="auto" w:fill="auto"/>
          </w:tcPr>
          <w:p w14:paraId="26E54EC0" w14:textId="08DE2D63" w:rsidR="0097779B" w:rsidRPr="00E5359D" w:rsidRDefault="0097779B" w:rsidP="00084F2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Особенности обеспечения при внесении изменений в контракты </w:t>
            </w:r>
          </w:p>
        </w:tc>
        <w:tc>
          <w:tcPr>
            <w:tcW w:w="3969" w:type="dxa"/>
            <w:shd w:val="clear" w:color="auto" w:fill="auto"/>
          </w:tcPr>
          <w:p w14:paraId="02A1117D" w14:textId="4B64DF2E" w:rsidR="0097779B" w:rsidRPr="00E5359D" w:rsidRDefault="0097779B" w:rsidP="00084F2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7E59FF" w:rsidRPr="00E5359D">
              <w:rPr>
                <w:rFonts w:ascii="Arial" w:hAnsi="Arial" w:cs="Arial"/>
                <w:sz w:val="20"/>
                <w:szCs w:val="20"/>
              </w:rPr>
              <w:t xml:space="preserve">при изменении контракта 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постав</w:t>
            </w:r>
            <w:r w:rsidR="000C09FB"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щика (подрядчика, исполнителя)</w:t>
            </w:r>
            <w:r w:rsidR="007E59FF"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возни</w:t>
            </w:r>
            <w:r w:rsidR="000C09FB"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="007E59FF"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кают новые обязательства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, и </w:t>
            </w:r>
            <w:r w:rsidR="007E59FF" w:rsidRPr="00E5359D">
              <w:rPr>
                <w:rFonts w:ascii="Arial" w:hAnsi="Arial" w:cs="Arial"/>
                <w:sz w:val="20"/>
                <w:szCs w:val="20"/>
              </w:rPr>
              <w:t xml:space="preserve">они 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="00F44027" w:rsidRPr="00E5359D">
              <w:rPr>
                <w:rFonts w:ascii="Arial" w:hAnsi="Arial" w:cs="Arial"/>
                <w:sz w:val="20"/>
                <w:szCs w:val="20"/>
              </w:rPr>
              <w:t>обеспечены</w:t>
            </w:r>
            <w:r w:rsidR="007E59FF" w:rsidRPr="00E53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ранее предоставленным обеспечением, то изменения возможны </w:t>
            </w:r>
            <w:r w:rsidR="00F44027" w:rsidRPr="00E5359D">
              <w:rPr>
                <w:rFonts w:ascii="Arial" w:hAnsi="Arial" w:cs="Arial"/>
                <w:sz w:val="20"/>
                <w:szCs w:val="20"/>
              </w:rPr>
              <w:t xml:space="preserve">только </w:t>
            </w:r>
            <w:r w:rsidRPr="00E5359D">
              <w:rPr>
                <w:rFonts w:ascii="Arial" w:hAnsi="Arial" w:cs="Arial"/>
                <w:sz w:val="20"/>
                <w:szCs w:val="20"/>
              </w:rPr>
              <w:t>при условии предоставления со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sz w:val="20"/>
                <w:szCs w:val="20"/>
              </w:rPr>
              <w:t>ответствующего обеспечения.</w:t>
            </w:r>
          </w:p>
          <w:p w14:paraId="460AE029" w14:textId="7C6FA9E3" w:rsidR="0097779B" w:rsidRPr="00E5359D" w:rsidRDefault="00F44027" w:rsidP="00084F2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359D">
              <w:rPr>
                <w:rFonts w:ascii="Arial" w:hAnsi="Arial" w:cs="Arial"/>
                <w:sz w:val="20"/>
                <w:szCs w:val="20"/>
              </w:rPr>
              <w:t>В</w:t>
            </w:r>
            <w:r w:rsidR="0097779B" w:rsidRPr="00E5359D">
              <w:rPr>
                <w:rFonts w:ascii="Arial" w:hAnsi="Arial" w:cs="Arial"/>
                <w:sz w:val="20"/>
                <w:szCs w:val="20"/>
              </w:rPr>
              <w:t xml:space="preserve"> частности, определено, что обеспе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="0097779B" w:rsidRPr="00E5359D">
              <w:rPr>
                <w:rFonts w:ascii="Arial" w:hAnsi="Arial" w:cs="Arial"/>
                <w:sz w:val="20"/>
                <w:szCs w:val="20"/>
              </w:rPr>
              <w:t>ч</w:t>
            </w:r>
            <w:r w:rsidRPr="00E5359D">
              <w:rPr>
                <w:rFonts w:ascii="Arial" w:hAnsi="Arial" w:cs="Arial"/>
                <w:sz w:val="20"/>
                <w:szCs w:val="20"/>
              </w:rPr>
              <w:t>ить и</w:t>
            </w:r>
            <w:r w:rsidR="0097779B" w:rsidRPr="00E5359D">
              <w:rPr>
                <w:rFonts w:ascii="Arial" w:hAnsi="Arial" w:cs="Arial"/>
                <w:sz w:val="20"/>
                <w:szCs w:val="20"/>
              </w:rPr>
              <w:t>сполнени</w:t>
            </w:r>
            <w:r w:rsidRPr="00E5359D">
              <w:rPr>
                <w:rFonts w:ascii="Arial" w:hAnsi="Arial" w:cs="Arial"/>
                <w:sz w:val="20"/>
                <w:szCs w:val="20"/>
              </w:rPr>
              <w:t>е</w:t>
            </w:r>
            <w:r w:rsidR="0097779B" w:rsidRPr="00E5359D">
              <w:rPr>
                <w:rFonts w:ascii="Arial" w:hAnsi="Arial" w:cs="Arial"/>
                <w:sz w:val="20"/>
                <w:szCs w:val="20"/>
              </w:rPr>
              <w:t xml:space="preserve"> контракта можно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, если </w:t>
            </w:r>
            <w:r w:rsidR="00CA1A71" w:rsidRPr="00E5359D">
              <w:rPr>
                <w:rFonts w:ascii="Arial" w:hAnsi="Arial" w:cs="Arial"/>
                <w:sz w:val="20"/>
                <w:szCs w:val="20"/>
              </w:rPr>
              <w:t>внести соответствующие</w:t>
            </w:r>
            <w:r w:rsidR="0097779B" w:rsidRPr="00E5359D">
              <w:rPr>
                <w:rFonts w:ascii="Arial" w:hAnsi="Arial" w:cs="Arial"/>
                <w:sz w:val="20"/>
                <w:szCs w:val="20"/>
              </w:rPr>
              <w:t xml:space="preserve"> изменени</w:t>
            </w:r>
            <w:r w:rsidRPr="00E5359D">
              <w:rPr>
                <w:rFonts w:ascii="Arial" w:hAnsi="Arial" w:cs="Arial"/>
                <w:sz w:val="20"/>
                <w:szCs w:val="20"/>
              </w:rPr>
              <w:t>я</w:t>
            </w:r>
            <w:r w:rsidR="0097779B" w:rsidRPr="00E5359D">
              <w:rPr>
                <w:rFonts w:ascii="Arial" w:hAnsi="Arial" w:cs="Arial"/>
                <w:sz w:val="20"/>
                <w:szCs w:val="20"/>
              </w:rPr>
              <w:t xml:space="preserve"> в условия ранее предоставленной неза</w:t>
            </w:r>
            <w:r w:rsidR="000C09FB" w:rsidRPr="00E5359D">
              <w:rPr>
                <w:rFonts w:ascii="Arial" w:hAnsi="Arial" w:cs="Arial"/>
                <w:sz w:val="20"/>
                <w:szCs w:val="20"/>
              </w:rPr>
              <w:softHyphen/>
            </w:r>
            <w:r w:rsidR="0097779B" w:rsidRPr="00E5359D">
              <w:rPr>
                <w:rFonts w:ascii="Arial" w:hAnsi="Arial" w:cs="Arial"/>
                <w:sz w:val="20"/>
                <w:szCs w:val="20"/>
              </w:rPr>
              <w:t>висимой гарантии</w:t>
            </w:r>
          </w:p>
        </w:tc>
        <w:tc>
          <w:tcPr>
            <w:tcW w:w="3715" w:type="dxa"/>
            <w:shd w:val="clear" w:color="auto" w:fill="auto"/>
          </w:tcPr>
          <w:p w14:paraId="2A465884" w14:textId="1B4F9CF4" w:rsidR="0097779B" w:rsidRPr="00FE02F5" w:rsidRDefault="0097779B" w:rsidP="00D144A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2F5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25" w:tooltip="Ссылка на КонсультантПлюс" w:history="1">
              <w:r w:rsidR="00D144A9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144A9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шении: Как внести изменения в госу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144A9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дарственный и муниципальный кон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144A9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тракт по Закону N 44-ФЗ </w:t>
              </w:r>
            </w:hyperlink>
          </w:p>
        </w:tc>
      </w:tr>
      <w:tr w:rsidR="0097779B" w:rsidRPr="00E5359D" w14:paraId="36F21E9E" w14:textId="77777777" w:rsidTr="0001044C">
        <w:tc>
          <w:tcPr>
            <w:tcW w:w="2943" w:type="dxa"/>
            <w:shd w:val="clear" w:color="auto" w:fill="auto"/>
          </w:tcPr>
          <w:p w14:paraId="1CBA2BD2" w14:textId="2B65B5FD" w:rsidR="0097779B" w:rsidRPr="00E5359D" w:rsidRDefault="0097779B" w:rsidP="00084F2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>Изменение срока исполнения этапа контракта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D2FD734" w14:textId="466D5995" w:rsidR="0097779B" w:rsidRPr="00E5359D" w:rsidRDefault="00F44027" w:rsidP="00084F2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359D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 </w:t>
            </w:r>
            <w:r w:rsidR="0097779B" w:rsidRPr="00E5359D">
              <w:rPr>
                <w:rFonts w:ascii="Arial" w:hAnsi="Arial" w:cs="Arial"/>
                <w:color w:val="000000"/>
                <w:sz w:val="20"/>
                <w:szCs w:val="20"/>
              </w:rPr>
              <w:t>разрешили изменять вне зависи</w:t>
            </w:r>
            <w:r w:rsidR="000C09FB" w:rsidRPr="00E5359D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97779B" w:rsidRPr="00E5359D">
              <w:rPr>
                <w:rFonts w:ascii="Arial" w:hAnsi="Arial" w:cs="Arial"/>
                <w:color w:val="000000"/>
                <w:sz w:val="20"/>
                <w:szCs w:val="20"/>
              </w:rPr>
              <w:t>мости от каких-либо условий, если он меняется в рамках общего срока испол</w:t>
            </w:r>
            <w:r w:rsidR="000C09FB" w:rsidRPr="00E5359D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97779B" w:rsidRPr="00E5359D">
              <w:rPr>
                <w:rFonts w:ascii="Arial" w:hAnsi="Arial" w:cs="Arial"/>
                <w:color w:val="000000"/>
                <w:sz w:val="20"/>
                <w:szCs w:val="20"/>
              </w:rPr>
              <w:t>нения контракта, установленного при</w:t>
            </w:r>
            <w:r w:rsidR="0097779B" w:rsidRPr="00E5359D">
              <w:rPr>
                <w:rFonts w:ascii="Arial" w:hAnsi="Arial" w:cs="Arial"/>
                <w:sz w:val="20"/>
                <w:szCs w:val="20"/>
              </w:rPr>
              <w:t xml:space="preserve"> заключении</w:t>
            </w:r>
          </w:p>
        </w:tc>
        <w:tc>
          <w:tcPr>
            <w:tcW w:w="3715" w:type="dxa"/>
            <w:shd w:val="clear" w:color="auto" w:fill="auto"/>
          </w:tcPr>
          <w:p w14:paraId="766B96B7" w14:textId="4F13240F" w:rsidR="0097779B" w:rsidRPr="00FE02F5" w:rsidRDefault="0097779B" w:rsidP="00084F2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2F5">
              <w:rPr>
                <w:rFonts w:ascii="Arial" w:hAnsi="Arial" w:cs="Arial"/>
                <w:sz w:val="20"/>
                <w:szCs w:val="20"/>
              </w:rPr>
              <w:t xml:space="preserve">Информация отражена: </w:t>
            </w:r>
          </w:p>
          <w:p w14:paraId="1881E36B" w14:textId="41F12F8E" w:rsidR="0097779B" w:rsidRPr="00FE02F5" w:rsidRDefault="002812FE" w:rsidP="00084F2A">
            <w:pPr>
              <w:pStyle w:val="a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Измене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ние существенных условий кон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тракта по Закону N 44-ФЗ</w:t>
              </w:r>
            </w:hyperlink>
            <w:r w:rsidRPr="00FE02F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F5FBD69" w14:textId="181990C5" w:rsidR="0097779B" w:rsidRPr="00FE02F5" w:rsidRDefault="002812FE" w:rsidP="002812FE">
            <w:pPr>
              <w:pStyle w:val="a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внести из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менения в государственный и му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ниципальный контракт по Закону N 44-ФЗ</w:t>
              </w:r>
            </w:hyperlink>
          </w:p>
        </w:tc>
      </w:tr>
      <w:tr w:rsidR="0097779B" w:rsidRPr="00E5359D" w14:paraId="5E1ECAF3" w14:textId="77777777" w:rsidTr="00044C9F">
        <w:tc>
          <w:tcPr>
            <w:tcW w:w="2943" w:type="dxa"/>
            <w:shd w:val="clear" w:color="auto" w:fill="auto"/>
          </w:tcPr>
          <w:p w14:paraId="3502701C" w14:textId="6EF2496D" w:rsidR="0097779B" w:rsidRPr="00E5359D" w:rsidRDefault="0097779B" w:rsidP="00FE02F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>Определили особенности изменения отдельных контрактов</w:t>
            </w:r>
            <w:r w:rsidRPr="00E535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993BE42" w14:textId="7C59867E" w:rsidR="0097779B" w:rsidRPr="00E5359D" w:rsidRDefault="0097779B" w:rsidP="00084F2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частности, контракт на выполнение научно-исследовательских, опытно-</w:t>
            </w:r>
            <w:r w:rsidRPr="00E5359D">
              <w:rPr>
                <w:rFonts w:ascii="Arial" w:hAnsi="Arial" w:cs="Arial"/>
                <w:color w:val="000000"/>
                <w:sz w:val="20"/>
                <w:szCs w:val="20"/>
              </w:rPr>
              <w:t>кон</w:t>
            </w:r>
            <w:r w:rsidR="000C09FB" w:rsidRPr="00E5359D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color w:val="000000"/>
                <w:sz w:val="20"/>
                <w:szCs w:val="20"/>
              </w:rPr>
              <w:t>структорских или технологических ра</w:t>
            </w:r>
            <w:r w:rsidR="000C09FB" w:rsidRPr="00E5359D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color w:val="000000"/>
                <w:sz w:val="20"/>
                <w:szCs w:val="20"/>
              </w:rPr>
              <w:t>бот, заключенный на срок не менее од</w:t>
            </w:r>
            <w:r w:rsidR="000C09FB" w:rsidRPr="00E5359D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color w:val="000000"/>
                <w:sz w:val="20"/>
                <w:szCs w:val="20"/>
              </w:rPr>
              <w:t>ного года и с ценой 100 млн руб. и бо</w:t>
            </w:r>
            <w:r w:rsidR="000C09FB" w:rsidRPr="00E5359D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color w:val="000000"/>
                <w:sz w:val="20"/>
                <w:szCs w:val="20"/>
              </w:rPr>
              <w:t>лее, можно изменить при возникнове</w:t>
            </w:r>
            <w:r w:rsidR="000C09FB" w:rsidRPr="00E5359D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color w:val="000000"/>
                <w:sz w:val="20"/>
                <w:szCs w:val="20"/>
              </w:rPr>
              <w:t>нии обстоятельств, влекущих невозмож</w:t>
            </w:r>
            <w:r w:rsidR="000C09FB" w:rsidRPr="00E5359D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color w:val="000000"/>
                <w:sz w:val="20"/>
                <w:szCs w:val="20"/>
              </w:rPr>
              <w:t xml:space="preserve">ность его исполнения. </w:t>
            </w:r>
            <w:r w:rsidR="00CD0C6D" w:rsidRPr="00E5359D">
              <w:rPr>
                <w:rFonts w:ascii="Arial" w:hAnsi="Arial" w:cs="Arial"/>
                <w:color w:val="000000"/>
                <w:sz w:val="20"/>
                <w:szCs w:val="20"/>
              </w:rPr>
              <w:t>Но это</w:t>
            </w:r>
            <w:r w:rsidRPr="00E5359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 должно привести к увеличению срока исполне</w:t>
            </w:r>
            <w:r w:rsidR="000C09FB" w:rsidRPr="00E5359D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E5359D">
              <w:rPr>
                <w:rFonts w:ascii="Arial" w:hAnsi="Arial" w:cs="Arial"/>
                <w:color w:val="000000"/>
                <w:sz w:val="20"/>
                <w:szCs w:val="20"/>
              </w:rPr>
              <w:t>ния контракта и (или) цены контракта более чем на 30 %</w:t>
            </w:r>
          </w:p>
        </w:tc>
        <w:tc>
          <w:tcPr>
            <w:tcW w:w="3715" w:type="dxa"/>
            <w:shd w:val="clear" w:color="auto" w:fill="auto"/>
          </w:tcPr>
          <w:p w14:paraId="73F6CCE1" w14:textId="1AEC5AD3" w:rsidR="0097779B" w:rsidRPr="00FE02F5" w:rsidRDefault="00CD0C6D" w:rsidP="002812F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2F5">
              <w:rPr>
                <w:rFonts w:ascii="Arial" w:hAnsi="Arial" w:cs="Arial"/>
                <w:sz w:val="20"/>
                <w:szCs w:val="20"/>
              </w:rPr>
              <w:t xml:space="preserve">Изменения отражены </w:t>
            </w:r>
            <w:r w:rsidR="0097779B" w:rsidRPr="00FE02F5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28" w:tooltip="Ссылка на КонсультантПлюс" w:history="1">
              <w:r w:rsidR="002812F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2812F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2812F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12F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шени</w:t>
              </w:r>
              <w:r w:rsidR="002812F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2812F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Как внести изменения в госу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12F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дарственный и муниципальный кон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12F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тракт по Закону N 44-ФЗ </w:t>
              </w:r>
            </w:hyperlink>
          </w:p>
        </w:tc>
      </w:tr>
      <w:tr w:rsidR="0097779B" w:rsidRPr="00E5359D" w14:paraId="338B3B93" w14:textId="77777777" w:rsidTr="009955CE">
        <w:tc>
          <w:tcPr>
            <w:tcW w:w="2943" w:type="dxa"/>
            <w:shd w:val="clear" w:color="auto" w:fill="auto"/>
          </w:tcPr>
          <w:p w14:paraId="0424A149" w14:textId="79400FA9" w:rsidR="0097779B" w:rsidRPr="00E5359D" w:rsidRDefault="0097779B" w:rsidP="00FE02F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Приемка результатов исполнения контракта</w:t>
            </w:r>
          </w:p>
        </w:tc>
        <w:tc>
          <w:tcPr>
            <w:tcW w:w="3969" w:type="dxa"/>
            <w:shd w:val="clear" w:color="auto" w:fill="auto"/>
          </w:tcPr>
          <w:p w14:paraId="0C4C22B9" w14:textId="21209DB7" w:rsidR="0097779B" w:rsidRPr="00E5359D" w:rsidRDefault="0097779B" w:rsidP="00084F2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 общему правилу формировать и подписывать документ о приемке нужно в электронной форме. Формирует его поставщик </w:t>
            </w:r>
            <w:r w:rsidR="00CD0C6D"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подрядчик, исполнитель) и направляет заказчику в </w:t>
            </w:r>
            <w:proofErr w:type="spellStart"/>
            <w:r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ЕИС</w:t>
            </w:r>
            <w:proofErr w:type="spellEnd"/>
            <w:r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0D2F863E" w14:textId="0CF2EF33" w:rsidR="0097779B" w:rsidRPr="00FE02F5" w:rsidRDefault="0097779B" w:rsidP="00084F2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2F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Подробности в </w:t>
            </w:r>
            <w:hyperlink r:id="rId29" w:tooltip="Ссылка на КонсультантПлюс" w:history="1">
              <w:r w:rsidR="002812FE" w:rsidRPr="00FE02F5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 xml:space="preserve">Обзоре: «Проводить </w:t>
              </w:r>
              <w:proofErr w:type="spellStart"/>
              <w:r w:rsidR="002812FE" w:rsidRPr="00FE02F5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госзакупки</w:t>
              </w:r>
              <w:proofErr w:type="spellEnd"/>
              <w:r w:rsidR="002812FE" w:rsidRPr="00FE02F5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 xml:space="preserve"> станет проще: опублико</w:t>
              </w:r>
              <w:r w:rsidR="00FE02F5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softHyphen/>
              </w:r>
              <w:r w:rsidR="002812FE" w:rsidRPr="00FE02F5">
                <w:rPr>
                  <w:rStyle w:val="a4"/>
                  <w:rFonts w:ascii="Arial" w:eastAsiaTheme="minorHAnsi" w:hAnsi="Arial" w:cs="Arial"/>
                  <w:iCs/>
                  <w:sz w:val="20"/>
                  <w:szCs w:val="20"/>
                  <w:u w:val="none"/>
                  <w:lang w:eastAsia="en-US"/>
                </w:rPr>
                <w:t>ваны оптимизационные поправки к закону N 44-ФЗ»</w:t>
              </w:r>
            </w:hyperlink>
            <w:r w:rsidR="002812FE" w:rsidRPr="00FE02F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5FDCC555" w14:textId="76383BB8" w:rsidR="0097779B" w:rsidRPr="00FE02F5" w:rsidRDefault="0097779B" w:rsidP="002812FE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2F5">
              <w:rPr>
                <w:rFonts w:ascii="Arial" w:hAnsi="Arial" w:cs="Arial"/>
                <w:sz w:val="20"/>
                <w:szCs w:val="20"/>
              </w:rPr>
              <w:t xml:space="preserve">Также читайте </w:t>
            </w:r>
            <w:hyperlink r:id="rId30" w:tooltip="Ссылка на КонсультантПлюс" w:history="1">
              <w:r w:rsidR="002812F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12F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ния: Приемка результатов исполне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12FE"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 контракта по Закону N 44-ФЗ</w:t>
              </w:r>
            </w:hyperlink>
          </w:p>
        </w:tc>
      </w:tr>
      <w:tr w:rsidR="0097779B" w:rsidRPr="00E5359D" w14:paraId="6826EDED" w14:textId="77777777" w:rsidTr="00F4086D">
        <w:tc>
          <w:tcPr>
            <w:tcW w:w="2943" w:type="dxa"/>
            <w:shd w:val="clear" w:color="auto" w:fill="auto"/>
          </w:tcPr>
          <w:p w14:paraId="7F78BD39" w14:textId="6DE6307B" w:rsidR="0097779B" w:rsidRPr="00E5359D" w:rsidRDefault="0097779B" w:rsidP="00084F2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Односторонний отказ от исполнения контракта </w:t>
            </w:r>
          </w:p>
        </w:tc>
        <w:tc>
          <w:tcPr>
            <w:tcW w:w="3969" w:type="dxa"/>
            <w:shd w:val="clear" w:color="auto" w:fill="auto"/>
          </w:tcPr>
          <w:p w14:paraId="560021ED" w14:textId="43CE3133" w:rsidR="0097779B" w:rsidRPr="00E5359D" w:rsidRDefault="00CD0C6D" w:rsidP="00084F2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97779B"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пределен порядок передачи (направ</w:t>
            </w:r>
            <w:r w:rsidR="000C09FB"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="0097779B"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ления) решения об одно</w:t>
            </w:r>
            <w:r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стороннем от</w:t>
            </w:r>
            <w:r w:rsidR="000C09FB"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казе от исполнения к</w:t>
            </w:r>
            <w:r w:rsidR="0097779B"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онтракта</w:t>
            </w:r>
            <w:r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r w:rsidR="0097779B"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срок его размещения заказчиком в </w:t>
            </w:r>
            <w:proofErr w:type="spellStart"/>
            <w:r w:rsidR="0097779B" w:rsidRPr="00E5359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ЕИС</w:t>
            </w:r>
            <w:proofErr w:type="spellEnd"/>
          </w:p>
        </w:tc>
        <w:tc>
          <w:tcPr>
            <w:tcW w:w="3715" w:type="dxa"/>
            <w:shd w:val="clear" w:color="auto" w:fill="auto"/>
          </w:tcPr>
          <w:p w14:paraId="1A1B93B3" w14:textId="785C2B2E" w:rsidR="0097779B" w:rsidRPr="00FE02F5" w:rsidRDefault="00CD0C6D" w:rsidP="00084F2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2F5">
              <w:rPr>
                <w:rFonts w:ascii="Arial" w:hAnsi="Arial" w:cs="Arial"/>
                <w:sz w:val="20"/>
                <w:szCs w:val="20"/>
              </w:rPr>
              <w:t>Изменения учтены</w:t>
            </w:r>
            <w:r w:rsidR="0097779B" w:rsidRPr="00FE02F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E03BE4" w14:textId="7AA45B35" w:rsidR="0097779B" w:rsidRPr="00FE02F5" w:rsidRDefault="002812FE" w:rsidP="00084F2A">
            <w:pPr>
              <w:pStyle w:val="a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hyperlink r:id="rId31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Путеводитель. Что нужно знать об основных изменениях в За</w:t>
              </w:r>
              <w:r w:rsid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коне N 44-ФЗ с 1 января 2022 г.</w:t>
              </w:r>
            </w:hyperlink>
            <w:r w:rsidRPr="00FE02F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E22626E" w14:textId="54E10F99" w:rsidR="0097779B" w:rsidRPr="00FE02F5" w:rsidRDefault="002812FE" w:rsidP="002812FE">
            <w:pPr>
              <w:pStyle w:val="a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32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заказчику расторгнуть государственный или муниципальный контракт в одностороннем порядке</w:t>
              </w:r>
            </w:hyperlink>
          </w:p>
        </w:tc>
      </w:tr>
      <w:tr w:rsidR="00975DCC" w:rsidRPr="00E5359D" w14:paraId="263392E6" w14:textId="77777777" w:rsidTr="00084F2A">
        <w:trPr>
          <w:trHeight w:val="56"/>
        </w:trPr>
        <w:tc>
          <w:tcPr>
            <w:tcW w:w="10627" w:type="dxa"/>
            <w:gridSpan w:val="3"/>
            <w:shd w:val="clear" w:color="auto" w:fill="F47710"/>
          </w:tcPr>
          <w:p w14:paraId="74817A09" w14:textId="68D61A6B" w:rsidR="00975DCC" w:rsidRPr="00FE02F5" w:rsidRDefault="006078CA" w:rsidP="0097779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E02F5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Закупки по Закону N 223-ФЗ</w:t>
            </w:r>
          </w:p>
        </w:tc>
      </w:tr>
      <w:tr w:rsidR="0097779B" w:rsidRPr="00E5359D" w14:paraId="4321C3BA" w14:textId="77777777" w:rsidTr="00CF0084">
        <w:trPr>
          <w:trHeight w:val="969"/>
        </w:trPr>
        <w:tc>
          <w:tcPr>
            <w:tcW w:w="2943" w:type="dxa"/>
            <w:shd w:val="clear" w:color="auto" w:fill="auto"/>
          </w:tcPr>
          <w:p w14:paraId="63256CAD" w14:textId="606A27C2" w:rsidR="0097779B" w:rsidRPr="00E5359D" w:rsidRDefault="0097779B" w:rsidP="00084F2A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5359D">
              <w:rPr>
                <w:rFonts w:ascii="Arial" w:hAnsi="Arial" w:cs="Arial"/>
                <w:b/>
                <w:color w:val="7030A0"/>
                <w:sz w:val="20"/>
                <w:szCs w:val="20"/>
              </w:rPr>
              <w:t>Увеличен годовой объем закупок, которые необходимо осуществлять у СМСП</w:t>
            </w:r>
          </w:p>
          <w:p w14:paraId="15026D98" w14:textId="66326B6B" w:rsidR="0097779B" w:rsidRPr="00E5359D" w:rsidRDefault="0097779B" w:rsidP="00084F2A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40E19927" w14:textId="11897F1F" w:rsidR="0097779B" w:rsidRPr="00E5359D" w:rsidRDefault="0097779B" w:rsidP="00084F2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E5359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Годовой объем закупок должен состав</w:t>
            </w:r>
            <w:r w:rsidR="000C09FB" w:rsidRPr="00E5359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5359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лять не менее 25% совокупного годо</w:t>
            </w:r>
            <w:r w:rsidR="000C09FB" w:rsidRPr="00E5359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5359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вого стоимостного объема договоров. При этом не менее 20% </w:t>
            </w:r>
            <w:r w:rsidR="0029108B" w:rsidRPr="00E5359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нужно закупить у</w:t>
            </w:r>
            <w:r w:rsidRPr="00E5359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СМСП по результатам закупок, прово</w:t>
            </w:r>
            <w:r w:rsidR="000C09FB" w:rsidRPr="00E5359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5359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димых только среди этих субъектов.</w:t>
            </w:r>
          </w:p>
          <w:p w14:paraId="193317BE" w14:textId="287D50A4" w:rsidR="0097779B" w:rsidRPr="00E5359D" w:rsidRDefault="0097779B" w:rsidP="00084F2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E5359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Это должны делать все заказчики по </w:t>
            </w:r>
            <w:hyperlink r:id="rId33" w:history="1">
              <w:r w:rsidRPr="00E5359D">
                <w:rPr>
                  <w:rFonts w:ascii="Arial" w:eastAsiaTheme="minorHAnsi" w:hAnsi="Arial" w:cs="Arial"/>
                  <w:bCs/>
                  <w:sz w:val="20"/>
                  <w:szCs w:val="20"/>
                  <w:lang w:eastAsia="en-US"/>
                </w:rPr>
                <w:t>За</w:t>
              </w:r>
              <w:r w:rsidR="000C09FB" w:rsidRPr="00E5359D">
                <w:rPr>
                  <w:rFonts w:ascii="Arial" w:eastAsiaTheme="minorHAnsi" w:hAnsi="Arial" w:cs="Arial"/>
                  <w:bCs/>
                  <w:sz w:val="20"/>
                  <w:szCs w:val="20"/>
                  <w:lang w:eastAsia="en-US"/>
                </w:rPr>
                <w:softHyphen/>
              </w:r>
              <w:r w:rsidRPr="00E5359D">
                <w:rPr>
                  <w:rFonts w:ascii="Arial" w:eastAsiaTheme="minorHAnsi" w:hAnsi="Arial" w:cs="Arial"/>
                  <w:bCs/>
                  <w:sz w:val="20"/>
                  <w:szCs w:val="20"/>
                  <w:lang w:eastAsia="en-US"/>
                </w:rPr>
                <w:t>кону</w:t>
              </w:r>
            </w:hyperlink>
            <w:r w:rsidRPr="00E5359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N 223-ФЗ, кроме тех, которые сами являются СМСП</w:t>
            </w:r>
          </w:p>
        </w:tc>
        <w:tc>
          <w:tcPr>
            <w:tcW w:w="3715" w:type="dxa"/>
            <w:shd w:val="clear" w:color="auto" w:fill="auto"/>
          </w:tcPr>
          <w:p w14:paraId="62DC6AF1" w14:textId="27C8C652" w:rsidR="0097779B" w:rsidRPr="00FE02F5" w:rsidRDefault="00084F2A" w:rsidP="00084F2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2F5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29108B" w:rsidRPr="00FE02F5">
              <w:rPr>
                <w:rFonts w:ascii="Arial" w:hAnsi="Arial" w:cs="Arial"/>
                <w:sz w:val="20"/>
                <w:szCs w:val="20"/>
              </w:rPr>
              <w:t xml:space="preserve"> отражен</w:t>
            </w:r>
            <w:r w:rsidRPr="00FE02F5">
              <w:rPr>
                <w:rFonts w:ascii="Arial" w:hAnsi="Arial" w:cs="Arial"/>
                <w:sz w:val="20"/>
                <w:szCs w:val="20"/>
              </w:rPr>
              <w:t>а</w:t>
            </w:r>
            <w:r w:rsidR="0097779B" w:rsidRPr="00FE02F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9B9840" w14:textId="15D8E8D2" w:rsidR="0097779B" w:rsidRPr="00FE02F5" w:rsidRDefault="002812FE" w:rsidP="00084F2A">
            <w:pPr>
              <w:pStyle w:val="a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Закупки у СМСП по Закону N 223-ФЗ</w:t>
              </w:r>
            </w:hyperlink>
            <w:r w:rsidRPr="00FE02F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8229E5A" w14:textId="66006410" w:rsidR="0097779B" w:rsidRPr="00FE02F5" w:rsidRDefault="002812FE" w:rsidP="002812FE">
            <w:pPr>
              <w:pStyle w:val="a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tooltip="Ссылка на КонсультантПлюс" w:history="1">
              <w:r w:rsidRPr="00FE02F5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Последние изменения: Отчеты по Закону N 223-ФЗ </w:t>
              </w:r>
            </w:hyperlink>
          </w:p>
        </w:tc>
      </w:tr>
    </w:tbl>
    <w:p w14:paraId="70E61360" w14:textId="0CF92E18" w:rsidR="001E3E0B" w:rsidRPr="00E5359D" w:rsidRDefault="00EE3A16" w:rsidP="00E84CE7">
      <w:pPr>
        <w:contextualSpacing/>
        <w:rPr>
          <w:rFonts w:ascii="Arial" w:hAnsi="Arial" w:cs="Arial"/>
          <w:sz w:val="20"/>
          <w:szCs w:val="20"/>
        </w:rPr>
      </w:pPr>
      <w:r w:rsidRPr="00E5359D">
        <w:rPr>
          <w:rFonts w:ascii="Arial" w:hAnsi="Arial" w:cs="Arial"/>
          <w:sz w:val="20"/>
          <w:szCs w:val="20"/>
        </w:rPr>
        <w:t xml:space="preserve"> </w:t>
      </w:r>
    </w:p>
    <w:sectPr w:rsidR="001E3E0B" w:rsidRPr="00E5359D" w:rsidSect="00563591">
      <w:headerReference w:type="default" r:id="rId36"/>
      <w:footerReference w:type="even" r:id="rId37"/>
      <w:footerReference w:type="default" r:id="rId38"/>
      <w:pgSz w:w="11906" w:h="16838"/>
      <w:pgMar w:top="719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F2B16" w14:textId="77777777" w:rsidR="00663BA5" w:rsidRDefault="00663BA5" w:rsidP="00293EEB">
      <w:r>
        <w:separator/>
      </w:r>
    </w:p>
  </w:endnote>
  <w:endnote w:type="continuationSeparator" w:id="0">
    <w:p w14:paraId="15E10084" w14:textId="77777777" w:rsidR="00663BA5" w:rsidRDefault="00663BA5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0850" w14:textId="77777777" w:rsidR="001E3E0B" w:rsidRDefault="001E3E0B" w:rsidP="009661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ABA6D9" w14:textId="77777777" w:rsidR="001E3E0B" w:rsidRDefault="001E3E0B" w:rsidP="009661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3458" w14:textId="509748DC" w:rsidR="001E3E0B" w:rsidRPr="00D412D6" w:rsidRDefault="001E3E0B" w:rsidP="009661BF">
    <w:pPr>
      <w:pStyle w:val="a5"/>
      <w:framePr w:wrap="around" w:vAnchor="text" w:hAnchor="margin" w:xAlign="right" w:y="1"/>
      <w:jc w:val="center"/>
      <w:rPr>
        <w:rStyle w:val="a7"/>
        <w:rFonts w:ascii="Arial" w:hAnsi="Arial" w:cs="Arial"/>
        <w:color w:val="808080"/>
        <w:sz w:val="20"/>
        <w:szCs w:val="20"/>
      </w:rPr>
    </w:pP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7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separate"/>
    </w:r>
    <w:r w:rsidR="00FE02F5">
      <w:rPr>
        <w:rStyle w:val="a7"/>
        <w:rFonts w:ascii="Arial" w:hAnsi="Arial" w:cs="Arial"/>
        <w:noProof/>
        <w:color w:val="808080"/>
        <w:sz w:val="20"/>
        <w:szCs w:val="20"/>
      </w:rPr>
      <w:t>1</w: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end"/>
    </w:r>
  </w:p>
  <w:p w14:paraId="7F60DD05" w14:textId="08670269" w:rsidR="001E3E0B" w:rsidRPr="00717C59" w:rsidRDefault="001E3E0B" w:rsidP="009661BF">
    <w:pPr>
      <w:pStyle w:val="a5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Учебный материал. Данные на</w:t>
    </w:r>
    <w:r w:rsidRPr="00717C59">
      <w:rPr>
        <w:i/>
        <w:color w:val="808080"/>
        <w:sz w:val="18"/>
        <w:szCs w:val="18"/>
      </w:rPr>
      <w:t xml:space="preserve"> </w:t>
    </w:r>
    <w:r w:rsidR="0097779B" w:rsidRPr="00717C59">
      <w:rPr>
        <w:i/>
        <w:color w:val="808080"/>
        <w:sz w:val="18"/>
        <w:szCs w:val="18"/>
      </w:rPr>
      <w:t>25</w:t>
    </w:r>
    <w:r w:rsidRPr="0038387E">
      <w:rPr>
        <w:i/>
        <w:color w:val="808080"/>
        <w:sz w:val="18"/>
        <w:szCs w:val="18"/>
      </w:rPr>
      <w:t>.</w:t>
    </w:r>
    <w:r w:rsidR="00513381" w:rsidRPr="00717C59">
      <w:rPr>
        <w:i/>
        <w:color w:val="808080"/>
        <w:sz w:val="18"/>
        <w:szCs w:val="18"/>
      </w:rPr>
      <w:t>01</w:t>
    </w:r>
    <w:r>
      <w:rPr>
        <w:i/>
        <w:color w:val="808080"/>
        <w:sz w:val="18"/>
        <w:szCs w:val="18"/>
      </w:rPr>
      <w:t>.202</w:t>
    </w:r>
    <w:r w:rsidR="00513381" w:rsidRPr="00717C59">
      <w:rPr>
        <w:i/>
        <w:color w:val="808080"/>
        <w:sz w:val="18"/>
        <w:szCs w:val="18"/>
      </w:rPr>
      <w:t>2</w:t>
    </w:r>
    <w:r w:rsidR="00717C59">
      <w:rPr>
        <w:i/>
        <w:color w:val="808080"/>
        <w:sz w:val="18"/>
        <w:szCs w:val="18"/>
      </w:rPr>
      <w:t xml:space="preserve">                                                      Для технологии </w:t>
    </w:r>
    <w:proofErr w:type="spellStart"/>
    <w:r w:rsidR="00717C59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26327" w14:textId="77777777" w:rsidR="00663BA5" w:rsidRDefault="00663BA5" w:rsidP="00293EEB">
      <w:r>
        <w:separator/>
      </w:r>
    </w:p>
  </w:footnote>
  <w:footnote w:type="continuationSeparator" w:id="0">
    <w:p w14:paraId="4069699C" w14:textId="77777777" w:rsidR="00663BA5" w:rsidRDefault="00663BA5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ACB5" w14:textId="53369009" w:rsidR="001E3E0B" w:rsidRPr="00513381" w:rsidRDefault="001E3E0B" w:rsidP="00513381">
    <w:pPr>
      <w:pStyle w:val="a8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специалиста по закупкам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</w:t>
    </w:r>
    <w:r w:rsidR="00513381">
      <w:rPr>
        <w:i/>
        <w:color w:val="808080"/>
        <w:sz w:val="18"/>
        <w:szCs w:val="18"/>
        <w:lang w:val="en-US"/>
      </w:rPr>
      <w:t>V</w:t>
    </w:r>
    <w:r w:rsidR="00CE09B1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2021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3E4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0DB6FBE"/>
    <w:multiLevelType w:val="multilevel"/>
    <w:tmpl w:val="1642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2E3BFF"/>
    <w:multiLevelType w:val="hybridMultilevel"/>
    <w:tmpl w:val="AF24763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8D6E5F"/>
    <w:multiLevelType w:val="multilevel"/>
    <w:tmpl w:val="E43C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0F6F2C"/>
    <w:multiLevelType w:val="multilevel"/>
    <w:tmpl w:val="6648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3503DB"/>
    <w:multiLevelType w:val="hybridMultilevel"/>
    <w:tmpl w:val="42D092B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932AFE"/>
    <w:multiLevelType w:val="multilevel"/>
    <w:tmpl w:val="27A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3413A8"/>
    <w:multiLevelType w:val="hybridMultilevel"/>
    <w:tmpl w:val="9BACAFF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E6434D"/>
    <w:multiLevelType w:val="hybridMultilevel"/>
    <w:tmpl w:val="5F92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4C7D92"/>
    <w:multiLevelType w:val="hybridMultilevel"/>
    <w:tmpl w:val="3A2E706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77537F"/>
    <w:multiLevelType w:val="multilevel"/>
    <w:tmpl w:val="11EE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F025CA"/>
    <w:multiLevelType w:val="multilevel"/>
    <w:tmpl w:val="F2D4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F62D26"/>
    <w:multiLevelType w:val="hybridMultilevel"/>
    <w:tmpl w:val="8C5E626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623724"/>
    <w:multiLevelType w:val="multilevel"/>
    <w:tmpl w:val="1760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124C4"/>
    <w:multiLevelType w:val="multilevel"/>
    <w:tmpl w:val="6E0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DA1B23"/>
    <w:multiLevelType w:val="hybridMultilevel"/>
    <w:tmpl w:val="7D0C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C1314"/>
    <w:multiLevelType w:val="multilevel"/>
    <w:tmpl w:val="2A40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675299"/>
    <w:multiLevelType w:val="hybridMultilevel"/>
    <w:tmpl w:val="D730E40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A25494"/>
    <w:multiLevelType w:val="multilevel"/>
    <w:tmpl w:val="D18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7D01C3"/>
    <w:multiLevelType w:val="hybridMultilevel"/>
    <w:tmpl w:val="FD1CC334"/>
    <w:lvl w:ilvl="0" w:tplc="06D449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39E3668B"/>
    <w:multiLevelType w:val="multilevel"/>
    <w:tmpl w:val="4B3C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1918D3"/>
    <w:multiLevelType w:val="hybridMultilevel"/>
    <w:tmpl w:val="1A70B44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EE63B9"/>
    <w:multiLevelType w:val="hybridMultilevel"/>
    <w:tmpl w:val="0AEC5E20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036864"/>
    <w:multiLevelType w:val="multilevel"/>
    <w:tmpl w:val="3E4A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0D02EF"/>
    <w:multiLevelType w:val="multilevel"/>
    <w:tmpl w:val="9940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DA29C1"/>
    <w:multiLevelType w:val="multilevel"/>
    <w:tmpl w:val="1B02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86C15"/>
    <w:multiLevelType w:val="multilevel"/>
    <w:tmpl w:val="6C4C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450D9F"/>
    <w:multiLevelType w:val="multilevel"/>
    <w:tmpl w:val="984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A091005"/>
    <w:multiLevelType w:val="hybridMultilevel"/>
    <w:tmpl w:val="6DDE584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C80D7E"/>
    <w:multiLevelType w:val="multilevel"/>
    <w:tmpl w:val="7DC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C0B18C1"/>
    <w:multiLevelType w:val="multilevel"/>
    <w:tmpl w:val="C1FE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90033C"/>
    <w:multiLevelType w:val="hybridMultilevel"/>
    <w:tmpl w:val="7012DAB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FF01DF"/>
    <w:multiLevelType w:val="hybridMultilevel"/>
    <w:tmpl w:val="FB78CDC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E145D74"/>
    <w:multiLevelType w:val="hybridMultilevel"/>
    <w:tmpl w:val="DBFA921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71C63BB"/>
    <w:multiLevelType w:val="hybridMultilevel"/>
    <w:tmpl w:val="8C0E8D6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A970130"/>
    <w:multiLevelType w:val="multilevel"/>
    <w:tmpl w:val="9538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BA900A6"/>
    <w:multiLevelType w:val="multilevel"/>
    <w:tmpl w:val="08BA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C71086E"/>
    <w:multiLevelType w:val="hybridMultilevel"/>
    <w:tmpl w:val="42EE33C0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5E0910"/>
    <w:multiLevelType w:val="multilevel"/>
    <w:tmpl w:val="DB8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BD48A9"/>
    <w:multiLevelType w:val="multilevel"/>
    <w:tmpl w:val="9C36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4E71857"/>
    <w:multiLevelType w:val="hybridMultilevel"/>
    <w:tmpl w:val="FAA0916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EF3504"/>
    <w:multiLevelType w:val="multilevel"/>
    <w:tmpl w:val="4D54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6C5B77"/>
    <w:multiLevelType w:val="multilevel"/>
    <w:tmpl w:val="44F0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7D5F0D"/>
    <w:multiLevelType w:val="hybridMultilevel"/>
    <w:tmpl w:val="9080083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0002FE"/>
    <w:multiLevelType w:val="hybridMultilevel"/>
    <w:tmpl w:val="EC6E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2C105C"/>
    <w:multiLevelType w:val="multilevel"/>
    <w:tmpl w:val="B8BC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0D719C"/>
    <w:multiLevelType w:val="multilevel"/>
    <w:tmpl w:val="969C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1"/>
  </w:num>
  <w:num w:numId="3">
    <w:abstractNumId w:val="24"/>
  </w:num>
  <w:num w:numId="4">
    <w:abstractNumId w:val="14"/>
  </w:num>
  <w:num w:numId="5">
    <w:abstractNumId w:val="35"/>
  </w:num>
  <w:num w:numId="6">
    <w:abstractNumId w:val="12"/>
  </w:num>
  <w:num w:numId="7">
    <w:abstractNumId w:val="39"/>
  </w:num>
  <w:num w:numId="8">
    <w:abstractNumId w:val="33"/>
  </w:num>
  <w:num w:numId="9">
    <w:abstractNumId w:val="42"/>
  </w:num>
  <w:num w:numId="10">
    <w:abstractNumId w:val="55"/>
  </w:num>
  <w:num w:numId="11">
    <w:abstractNumId w:val="34"/>
  </w:num>
  <w:num w:numId="12">
    <w:abstractNumId w:val="52"/>
  </w:num>
  <w:num w:numId="13">
    <w:abstractNumId w:val="13"/>
  </w:num>
  <w:num w:numId="14">
    <w:abstractNumId w:val="19"/>
  </w:num>
  <w:num w:numId="15">
    <w:abstractNumId w:val="21"/>
  </w:num>
  <w:num w:numId="16">
    <w:abstractNumId w:val="51"/>
  </w:num>
  <w:num w:numId="17">
    <w:abstractNumId w:val="32"/>
  </w:num>
  <w:num w:numId="18">
    <w:abstractNumId w:val="16"/>
  </w:num>
  <w:num w:numId="19">
    <w:abstractNumId w:val="18"/>
  </w:num>
  <w:num w:numId="20">
    <w:abstractNumId w:val="1"/>
  </w:num>
  <w:num w:numId="21">
    <w:abstractNumId w:val="0"/>
  </w:num>
  <w:num w:numId="22">
    <w:abstractNumId w:val="48"/>
  </w:num>
  <w:num w:numId="23">
    <w:abstractNumId w:val="25"/>
  </w:num>
  <w:num w:numId="24">
    <w:abstractNumId w:val="7"/>
  </w:num>
  <w:num w:numId="25">
    <w:abstractNumId w:val="20"/>
  </w:num>
  <w:num w:numId="26">
    <w:abstractNumId w:val="37"/>
  </w:num>
  <w:num w:numId="27">
    <w:abstractNumId w:val="22"/>
  </w:num>
  <w:num w:numId="28">
    <w:abstractNumId w:val="60"/>
  </w:num>
  <w:num w:numId="29">
    <w:abstractNumId w:val="36"/>
  </w:num>
  <w:num w:numId="30">
    <w:abstractNumId w:val="15"/>
  </w:num>
  <w:num w:numId="31">
    <w:abstractNumId w:val="26"/>
  </w:num>
  <w:num w:numId="32">
    <w:abstractNumId w:val="53"/>
  </w:num>
  <w:num w:numId="33">
    <w:abstractNumId w:val="27"/>
  </w:num>
  <w:num w:numId="34">
    <w:abstractNumId w:val="49"/>
  </w:num>
  <w:num w:numId="35">
    <w:abstractNumId w:val="30"/>
  </w:num>
  <w:num w:numId="36">
    <w:abstractNumId w:val="56"/>
  </w:num>
  <w:num w:numId="37">
    <w:abstractNumId w:val="57"/>
  </w:num>
  <w:num w:numId="38">
    <w:abstractNumId w:val="59"/>
  </w:num>
  <w:num w:numId="39">
    <w:abstractNumId w:val="10"/>
  </w:num>
  <w:num w:numId="40">
    <w:abstractNumId w:val="5"/>
  </w:num>
  <w:num w:numId="41">
    <w:abstractNumId w:val="61"/>
  </w:num>
  <w:num w:numId="42">
    <w:abstractNumId w:val="2"/>
  </w:num>
  <w:num w:numId="43">
    <w:abstractNumId w:val="4"/>
  </w:num>
  <w:num w:numId="44">
    <w:abstractNumId w:val="41"/>
  </w:num>
  <w:num w:numId="45">
    <w:abstractNumId w:val="40"/>
  </w:num>
  <w:num w:numId="46">
    <w:abstractNumId w:val="31"/>
  </w:num>
  <w:num w:numId="47">
    <w:abstractNumId w:val="9"/>
  </w:num>
  <w:num w:numId="48">
    <w:abstractNumId w:val="54"/>
  </w:num>
  <w:num w:numId="49">
    <w:abstractNumId w:val="46"/>
  </w:num>
  <w:num w:numId="50">
    <w:abstractNumId w:val="50"/>
  </w:num>
  <w:num w:numId="51">
    <w:abstractNumId w:val="29"/>
  </w:num>
  <w:num w:numId="52">
    <w:abstractNumId w:val="38"/>
  </w:num>
  <w:num w:numId="53">
    <w:abstractNumId w:val="23"/>
  </w:num>
  <w:num w:numId="54">
    <w:abstractNumId w:val="43"/>
  </w:num>
  <w:num w:numId="55">
    <w:abstractNumId w:val="17"/>
  </w:num>
  <w:num w:numId="56">
    <w:abstractNumId w:val="58"/>
  </w:num>
  <w:num w:numId="57">
    <w:abstractNumId w:val="3"/>
  </w:num>
  <w:num w:numId="58">
    <w:abstractNumId w:val="47"/>
  </w:num>
  <w:num w:numId="59">
    <w:abstractNumId w:val="6"/>
  </w:num>
  <w:num w:numId="60">
    <w:abstractNumId w:val="28"/>
  </w:num>
  <w:num w:numId="61">
    <w:abstractNumId w:val="45"/>
  </w:num>
  <w:num w:numId="62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1FC7"/>
    <w:rsid w:val="000055D4"/>
    <w:rsid w:val="00006E7D"/>
    <w:rsid w:val="00011EFE"/>
    <w:rsid w:val="0001684F"/>
    <w:rsid w:val="0001793B"/>
    <w:rsid w:val="00020384"/>
    <w:rsid w:val="00023141"/>
    <w:rsid w:val="00023B5C"/>
    <w:rsid w:val="000332D3"/>
    <w:rsid w:val="00033519"/>
    <w:rsid w:val="0003783F"/>
    <w:rsid w:val="000378D2"/>
    <w:rsid w:val="000432DB"/>
    <w:rsid w:val="0004435B"/>
    <w:rsid w:val="00047182"/>
    <w:rsid w:val="00047FF8"/>
    <w:rsid w:val="00053AB4"/>
    <w:rsid w:val="00054D43"/>
    <w:rsid w:val="0005518A"/>
    <w:rsid w:val="00055E41"/>
    <w:rsid w:val="00056E47"/>
    <w:rsid w:val="0007074B"/>
    <w:rsid w:val="00075AD2"/>
    <w:rsid w:val="0007644B"/>
    <w:rsid w:val="00076ADF"/>
    <w:rsid w:val="00076B2D"/>
    <w:rsid w:val="00077BD4"/>
    <w:rsid w:val="000840FE"/>
    <w:rsid w:val="00084F2A"/>
    <w:rsid w:val="00091664"/>
    <w:rsid w:val="00094599"/>
    <w:rsid w:val="00094D0A"/>
    <w:rsid w:val="00095B5C"/>
    <w:rsid w:val="000976DB"/>
    <w:rsid w:val="000A1A71"/>
    <w:rsid w:val="000B3582"/>
    <w:rsid w:val="000B557D"/>
    <w:rsid w:val="000B5CEC"/>
    <w:rsid w:val="000C09FB"/>
    <w:rsid w:val="000C5F2D"/>
    <w:rsid w:val="000C6AC6"/>
    <w:rsid w:val="000D342F"/>
    <w:rsid w:val="000D370C"/>
    <w:rsid w:val="000E1D1C"/>
    <w:rsid w:val="000E6018"/>
    <w:rsid w:val="000E7FEA"/>
    <w:rsid w:val="000F10D1"/>
    <w:rsid w:val="000F1434"/>
    <w:rsid w:val="000F1654"/>
    <w:rsid w:val="000F1D70"/>
    <w:rsid w:val="000F2A6B"/>
    <w:rsid w:val="000F35C3"/>
    <w:rsid w:val="000F6E95"/>
    <w:rsid w:val="001024CD"/>
    <w:rsid w:val="00103205"/>
    <w:rsid w:val="001041D0"/>
    <w:rsid w:val="0011101D"/>
    <w:rsid w:val="0011388B"/>
    <w:rsid w:val="00120C59"/>
    <w:rsid w:val="0012267C"/>
    <w:rsid w:val="00122B07"/>
    <w:rsid w:val="00122E1D"/>
    <w:rsid w:val="00122EAC"/>
    <w:rsid w:val="00126E49"/>
    <w:rsid w:val="00127A42"/>
    <w:rsid w:val="00127CD9"/>
    <w:rsid w:val="0013095F"/>
    <w:rsid w:val="001337B8"/>
    <w:rsid w:val="00133C28"/>
    <w:rsid w:val="0014169F"/>
    <w:rsid w:val="0014636C"/>
    <w:rsid w:val="00147C7F"/>
    <w:rsid w:val="00147CA6"/>
    <w:rsid w:val="00154939"/>
    <w:rsid w:val="00154E6F"/>
    <w:rsid w:val="00155E52"/>
    <w:rsid w:val="00157400"/>
    <w:rsid w:val="001609CA"/>
    <w:rsid w:val="00161581"/>
    <w:rsid w:val="0016284F"/>
    <w:rsid w:val="00173AEC"/>
    <w:rsid w:val="00176BF1"/>
    <w:rsid w:val="00181AE5"/>
    <w:rsid w:val="0018521C"/>
    <w:rsid w:val="00185426"/>
    <w:rsid w:val="00192515"/>
    <w:rsid w:val="001931B7"/>
    <w:rsid w:val="00195002"/>
    <w:rsid w:val="001966E4"/>
    <w:rsid w:val="0019708D"/>
    <w:rsid w:val="001971E1"/>
    <w:rsid w:val="001A2482"/>
    <w:rsid w:val="001A29D6"/>
    <w:rsid w:val="001A6490"/>
    <w:rsid w:val="001A7063"/>
    <w:rsid w:val="001B370B"/>
    <w:rsid w:val="001B396D"/>
    <w:rsid w:val="001B3A6C"/>
    <w:rsid w:val="001B65D0"/>
    <w:rsid w:val="001C256E"/>
    <w:rsid w:val="001C3F92"/>
    <w:rsid w:val="001C758E"/>
    <w:rsid w:val="001D0003"/>
    <w:rsid w:val="001D7083"/>
    <w:rsid w:val="001D7E25"/>
    <w:rsid w:val="001E3E0B"/>
    <w:rsid w:val="001E6396"/>
    <w:rsid w:val="001E7EAD"/>
    <w:rsid w:val="001F62C7"/>
    <w:rsid w:val="002031A1"/>
    <w:rsid w:val="00203F6B"/>
    <w:rsid w:val="00213EC3"/>
    <w:rsid w:val="00214E63"/>
    <w:rsid w:val="0021568B"/>
    <w:rsid w:val="002164E7"/>
    <w:rsid w:val="00217564"/>
    <w:rsid w:val="00220A5B"/>
    <w:rsid w:val="00225797"/>
    <w:rsid w:val="002307C4"/>
    <w:rsid w:val="00231F5D"/>
    <w:rsid w:val="0023264B"/>
    <w:rsid w:val="00233EF0"/>
    <w:rsid w:val="00234E89"/>
    <w:rsid w:val="00235668"/>
    <w:rsid w:val="002378CD"/>
    <w:rsid w:val="00242CDD"/>
    <w:rsid w:val="002438C2"/>
    <w:rsid w:val="00254209"/>
    <w:rsid w:val="00256501"/>
    <w:rsid w:val="00257B5D"/>
    <w:rsid w:val="00263103"/>
    <w:rsid w:val="00266F02"/>
    <w:rsid w:val="002724D5"/>
    <w:rsid w:val="002749A2"/>
    <w:rsid w:val="002769A2"/>
    <w:rsid w:val="00277A80"/>
    <w:rsid w:val="002812FE"/>
    <w:rsid w:val="00281D62"/>
    <w:rsid w:val="002844B6"/>
    <w:rsid w:val="002900CB"/>
    <w:rsid w:val="0029040D"/>
    <w:rsid w:val="0029108B"/>
    <w:rsid w:val="00292F71"/>
    <w:rsid w:val="00293EEB"/>
    <w:rsid w:val="00295C99"/>
    <w:rsid w:val="002969DB"/>
    <w:rsid w:val="002A1022"/>
    <w:rsid w:val="002A38EC"/>
    <w:rsid w:val="002B469C"/>
    <w:rsid w:val="002C1195"/>
    <w:rsid w:val="002C2389"/>
    <w:rsid w:val="002C2875"/>
    <w:rsid w:val="002C3FF8"/>
    <w:rsid w:val="002C563F"/>
    <w:rsid w:val="002D2419"/>
    <w:rsid w:val="002D51DD"/>
    <w:rsid w:val="002D7F91"/>
    <w:rsid w:val="002E046B"/>
    <w:rsid w:val="002E07C9"/>
    <w:rsid w:val="002E1AD1"/>
    <w:rsid w:val="002E5A81"/>
    <w:rsid w:val="002E61B1"/>
    <w:rsid w:val="002F319C"/>
    <w:rsid w:val="003031F8"/>
    <w:rsid w:val="0030334C"/>
    <w:rsid w:val="00306071"/>
    <w:rsid w:val="0031129E"/>
    <w:rsid w:val="00312586"/>
    <w:rsid w:val="00312CEE"/>
    <w:rsid w:val="00315F3B"/>
    <w:rsid w:val="00315F95"/>
    <w:rsid w:val="00316B22"/>
    <w:rsid w:val="00320032"/>
    <w:rsid w:val="00320ABB"/>
    <w:rsid w:val="0032126D"/>
    <w:rsid w:val="00322E4D"/>
    <w:rsid w:val="00323E2C"/>
    <w:rsid w:val="003248B9"/>
    <w:rsid w:val="003337E4"/>
    <w:rsid w:val="003364F9"/>
    <w:rsid w:val="003472E3"/>
    <w:rsid w:val="00347359"/>
    <w:rsid w:val="00347D7F"/>
    <w:rsid w:val="00351258"/>
    <w:rsid w:val="0035331C"/>
    <w:rsid w:val="00354B6A"/>
    <w:rsid w:val="00361A8F"/>
    <w:rsid w:val="00361C98"/>
    <w:rsid w:val="00375610"/>
    <w:rsid w:val="00380D6E"/>
    <w:rsid w:val="00381138"/>
    <w:rsid w:val="0038297E"/>
    <w:rsid w:val="00382A3B"/>
    <w:rsid w:val="00385590"/>
    <w:rsid w:val="00387237"/>
    <w:rsid w:val="00391D11"/>
    <w:rsid w:val="003972CC"/>
    <w:rsid w:val="00397D27"/>
    <w:rsid w:val="00397D7A"/>
    <w:rsid w:val="003A0000"/>
    <w:rsid w:val="003A0D28"/>
    <w:rsid w:val="003A5053"/>
    <w:rsid w:val="003A5DF7"/>
    <w:rsid w:val="003B01C8"/>
    <w:rsid w:val="003B5D0A"/>
    <w:rsid w:val="003B78A1"/>
    <w:rsid w:val="003C0543"/>
    <w:rsid w:val="003C16BD"/>
    <w:rsid w:val="003C19FE"/>
    <w:rsid w:val="003C2009"/>
    <w:rsid w:val="003C211D"/>
    <w:rsid w:val="003C4768"/>
    <w:rsid w:val="003C7C1B"/>
    <w:rsid w:val="003D055A"/>
    <w:rsid w:val="003D0CE9"/>
    <w:rsid w:val="003D18F2"/>
    <w:rsid w:val="003E2035"/>
    <w:rsid w:val="003E34A9"/>
    <w:rsid w:val="003E5A0F"/>
    <w:rsid w:val="003E7B32"/>
    <w:rsid w:val="003F034E"/>
    <w:rsid w:val="003F0F49"/>
    <w:rsid w:val="003F3BA0"/>
    <w:rsid w:val="003F4515"/>
    <w:rsid w:val="003F4C9B"/>
    <w:rsid w:val="00400469"/>
    <w:rsid w:val="0040114D"/>
    <w:rsid w:val="00401AD5"/>
    <w:rsid w:val="0040211F"/>
    <w:rsid w:val="00405FCA"/>
    <w:rsid w:val="00406DC9"/>
    <w:rsid w:val="0041014B"/>
    <w:rsid w:val="0041381E"/>
    <w:rsid w:val="0041429C"/>
    <w:rsid w:val="004169BB"/>
    <w:rsid w:val="00417E76"/>
    <w:rsid w:val="0042253C"/>
    <w:rsid w:val="00423848"/>
    <w:rsid w:val="0042603E"/>
    <w:rsid w:val="004414B6"/>
    <w:rsid w:val="00442A78"/>
    <w:rsid w:val="00442DDA"/>
    <w:rsid w:val="0044309E"/>
    <w:rsid w:val="00443A78"/>
    <w:rsid w:val="0044421E"/>
    <w:rsid w:val="00446066"/>
    <w:rsid w:val="00450A40"/>
    <w:rsid w:val="00452F61"/>
    <w:rsid w:val="00455F8E"/>
    <w:rsid w:val="004565A3"/>
    <w:rsid w:val="004569D2"/>
    <w:rsid w:val="004575E4"/>
    <w:rsid w:val="00461B6C"/>
    <w:rsid w:val="00462E9A"/>
    <w:rsid w:val="00462EDD"/>
    <w:rsid w:val="004638C1"/>
    <w:rsid w:val="00464D42"/>
    <w:rsid w:val="00473300"/>
    <w:rsid w:val="004746A5"/>
    <w:rsid w:val="00474A90"/>
    <w:rsid w:val="004821C7"/>
    <w:rsid w:val="0048439C"/>
    <w:rsid w:val="004845EF"/>
    <w:rsid w:val="00485D85"/>
    <w:rsid w:val="0048655A"/>
    <w:rsid w:val="004928E3"/>
    <w:rsid w:val="004939B0"/>
    <w:rsid w:val="004977B9"/>
    <w:rsid w:val="004A5B6B"/>
    <w:rsid w:val="004A713C"/>
    <w:rsid w:val="004B1FF5"/>
    <w:rsid w:val="004B22A3"/>
    <w:rsid w:val="004B2CC1"/>
    <w:rsid w:val="004B49CE"/>
    <w:rsid w:val="004B5CD6"/>
    <w:rsid w:val="004C019B"/>
    <w:rsid w:val="004C1AB3"/>
    <w:rsid w:val="004C4CB9"/>
    <w:rsid w:val="004D063F"/>
    <w:rsid w:val="004D2635"/>
    <w:rsid w:val="004D591B"/>
    <w:rsid w:val="004D7847"/>
    <w:rsid w:val="004E1405"/>
    <w:rsid w:val="004E64FE"/>
    <w:rsid w:val="004F6877"/>
    <w:rsid w:val="004F735A"/>
    <w:rsid w:val="005019AA"/>
    <w:rsid w:val="00504A63"/>
    <w:rsid w:val="00507288"/>
    <w:rsid w:val="0051215F"/>
    <w:rsid w:val="00513381"/>
    <w:rsid w:val="005139A4"/>
    <w:rsid w:val="00514672"/>
    <w:rsid w:val="00515A56"/>
    <w:rsid w:val="005216F1"/>
    <w:rsid w:val="00521D21"/>
    <w:rsid w:val="00522335"/>
    <w:rsid w:val="00524331"/>
    <w:rsid w:val="00524D83"/>
    <w:rsid w:val="0053454A"/>
    <w:rsid w:val="0053660B"/>
    <w:rsid w:val="005438D6"/>
    <w:rsid w:val="00543C50"/>
    <w:rsid w:val="005441F0"/>
    <w:rsid w:val="00545BA4"/>
    <w:rsid w:val="00556417"/>
    <w:rsid w:val="0056087A"/>
    <w:rsid w:val="005608A4"/>
    <w:rsid w:val="00563591"/>
    <w:rsid w:val="00566AFD"/>
    <w:rsid w:val="005720F1"/>
    <w:rsid w:val="00572A61"/>
    <w:rsid w:val="005734D6"/>
    <w:rsid w:val="00573EAA"/>
    <w:rsid w:val="00575B6F"/>
    <w:rsid w:val="00575CAD"/>
    <w:rsid w:val="00577F9E"/>
    <w:rsid w:val="005837E7"/>
    <w:rsid w:val="00587818"/>
    <w:rsid w:val="0059584A"/>
    <w:rsid w:val="00595B29"/>
    <w:rsid w:val="005A08D2"/>
    <w:rsid w:val="005A7196"/>
    <w:rsid w:val="005B1E6A"/>
    <w:rsid w:val="005B6C30"/>
    <w:rsid w:val="005B764A"/>
    <w:rsid w:val="005C35D7"/>
    <w:rsid w:val="005C6105"/>
    <w:rsid w:val="005C785E"/>
    <w:rsid w:val="005D1C55"/>
    <w:rsid w:val="005D2E3E"/>
    <w:rsid w:val="005D3A40"/>
    <w:rsid w:val="005D7843"/>
    <w:rsid w:val="005E2A36"/>
    <w:rsid w:val="005F6EE4"/>
    <w:rsid w:val="006000CD"/>
    <w:rsid w:val="00600449"/>
    <w:rsid w:val="00600F51"/>
    <w:rsid w:val="00601F94"/>
    <w:rsid w:val="00602718"/>
    <w:rsid w:val="00606982"/>
    <w:rsid w:val="00607765"/>
    <w:rsid w:val="006078CA"/>
    <w:rsid w:val="006108DF"/>
    <w:rsid w:val="00612CEE"/>
    <w:rsid w:val="00613760"/>
    <w:rsid w:val="00617C76"/>
    <w:rsid w:val="006225DC"/>
    <w:rsid w:val="006226D9"/>
    <w:rsid w:val="00624C1C"/>
    <w:rsid w:val="00625169"/>
    <w:rsid w:val="00625505"/>
    <w:rsid w:val="0063040C"/>
    <w:rsid w:val="00631B19"/>
    <w:rsid w:val="0063476D"/>
    <w:rsid w:val="00637ED5"/>
    <w:rsid w:val="00640062"/>
    <w:rsid w:val="00650B5C"/>
    <w:rsid w:val="00650E81"/>
    <w:rsid w:val="00663BA5"/>
    <w:rsid w:val="006645D4"/>
    <w:rsid w:val="0067205D"/>
    <w:rsid w:val="0067304F"/>
    <w:rsid w:val="0067590C"/>
    <w:rsid w:val="00676378"/>
    <w:rsid w:val="00680746"/>
    <w:rsid w:val="00682E62"/>
    <w:rsid w:val="00682F10"/>
    <w:rsid w:val="00683A71"/>
    <w:rsid w:val="00684D5F"/>
    <w:rsid w:val="0069036A"/>
    <w:rsid w:val="0069549E"/>
    <w:rsid w:val="0069589D"/>
    <w:rsid w:val="0069736F"/>
    <w:rsid w:val="006974C2"/>
    <w:rsid w:val="006A21AA"/>
    <w:rsid w:val="006A2F77"/>
    <w:rsid w:val="006A3880"/>
    <w:rsid w:val="006B1906"/>
    <w:rsid w:val="006B2A61"/>
    <w:rsid w:val="006B47AE"/>
    <w:rsid w:val="006B57BA"/>
    <w:rsid w:val="006B7274"/>
    <w:rsid w:val="006C0301"/>
    <w:rsid w:val="006C326D"/>
    <w:rsid w:val="006C3807"/>
    <w:rsid w:val="006C553B"/>
    <w:rsid w:val="006D1205"/>
    <w:rsid w:val="006D3467"/>
    <w:rsid w:val="006D5158"/>
    <w:rsid w:val="006D74B0"/>
    <w:rsid w:val="006E0061"/>
    <w:rsid w:val="006E04F2"/>
    <w:rsid w:val="006E2EEC"/>
    <w:rsid w:val="006E3213"/>
    <w:rsid w:val="006E371B"/>
    <w:rsid w:val="006E44CD"/>
    <w:rsid w:val="006E5E97"/>
    <w:rsid w:val="006F0A8F"/>
    <w:rsid w:val="006F1119"/>
    <w:rsid w:val="006F12E4"/>
    <w:rsid w:val="006F183B"/>
    <w:rsid w:val="006F1A29"/>
    <w:rsid w:val="006F40F8"/>
    <w:rsid w:val="006F664D"/>
    <w:rsid w:val="00701FBE"/>
    <w:rsid w:val="00703C22"/>
    <w:rsid w:val="0070435C"/>
    <w:rsid w:val="00704F96"/>
    <w:rsid w:val="007075B3"/>
    <w:rsid w:val="00710819"/>
    <w:rsid w:val="00717C59"/>
    <w:rsid w:val="007206E3"/>
    <w:rsid w:val="00722CE3"/>
    <w:rsid w:val="00726D9D"/>
    <w:rsid w:val="00726E0C"/>
    <w:rsid w:val="007403D6"/>
    <w:rsid w:val="00741D2A"/>
    <w:rsid w:val="00744161"/>
    <w:rsid w:val="00746B5E"/>
    <w:rsid w:val="0075194A"/>
    <w:rsid w:val="00755870"/>
    <w:rsid w:val="007613E5"/>
    <w:rsid w:val="00763F09"/>
    <w:rsid w:val="00764C19"/>
    <w:rsid w:val="00765E01"/>
    <w:rsid w:val="00767933"/>
    <w:rsid w:val="00767BA2"/>
    <w:rsid w:val="007713C7"/>
    <w:rsid w:val="00774C03"/>
    <w:rsid w:val="00776901"/>
    <w:rsid w:val="00777FD9"/>
    <w:rsid w:val="007840A0"/>
    <w:rsid w:val="00791145"/>
    <w:rsid w:val="00792EEC"/>
    <w:rsid w:val="0079546B"/>
    <w:rsid w:val="00795916"/>
    <w:rsid w:val="00796BD4"/>
    <w:rsid w:val="007B0A2F"/>
    <w:rsid w:val="007B2663"/>
    <w:rsid w:val="007B5E6D"/>
    <w:rsid w:val="007C1136"/>
    <w:rsid w:val="007C1F30"/>
    <w:rsid w:val="007D0B53"/>
    <w:rsid w:val="007D1753"/>
    <w:rsid w:val="007D2262"/>
    <w:rsid w:val="007D4DD3"/>
    <w:rsid w:val="007D71AD"/>
    <w:rsid w:val="007E3A6D"/>
    <w:rsid w:val="007E3E0D"/>
    <w:rsid w:val="007E51FC"/>
    <w:rsid w:val="007E59FF"/>
    <w:rsid w:val="007E6273"/>
    <w:rsid w:val="007E793F"/>
    <w:rsid w:val="007F07E9"/>
    <w:rsid w:val="007F201E"/>
    <w:rsid w:val="007F20B6"/>
    <w:rsid w:val="007F2D51"/>
    <w:rsid w:val="007F4692"/>
    <w:rsid w:val="007F4EE0"/>
    <w:rsid w:val="007F5122"/>
    <w:rsid w:val="007F6EF6"/>
    <w:rsid w:val="00801C8C"/>
    <w:rsid w:val="008047A9"/>
    <w:rsid w:val="00814F0D"/>
    <w:rsid w:val="00815B5B"/>
    <w:rsid w:val="008174A6"/>
    <w:rsid w:val="00817A1C"/>
    <w:rsid w:val="00821329"/>
    <w:rsid w:val="00821DE2"/>
    <w:rsid w:val="0082293D"/>
    <w:rsid w:val="00823AB9"/>
    <w:rsid w:val="00824584"/>
    <w:rsid w:val="00824880"/>
    <w:rsid w:val="00825049"/>
    <w:rsid w:val="00831636"/>
    <w:rsid w:val="00835247"/>
    <w:rsid w:val="008401AE"/>
    <w:rsid w:val="00841FF9"/>
    <w:rsid w:val="008457D4"/>
    <w:rsid w:val="008464AB"/>
    <w:rsid w:val="00851F85"/>
    <w:rsid w:val="00857167"/>
    <w:rsid w:val="00857B2E"/>
    <w:rsid w:val="00876B88"/>
    <w:rsid w:val="00877AE9"/>
    <w:rsid w:val="00881CCA"/>
    <w:rsid w:val="00882395"/>
    <w:rsid w:val="008829AB"/>
    <w:rsid w:val="00882EAD"/>
    <w:rsid w:val="00884A92"/>
    <w:rsid w:val="00890362"/>
    <w:rsid w:val="00890A98"/>
    <w:rsid w:val="008942A3"/>
    <w:rsid w:val="00894BB2"/>
    <w:rsid w:val="008963B7"/>
    <w:rsid w:val="00896B5B"/>
    <w:rsid w:val="00896EB4"/>
    <w:rsid w:val="008A07B3"/>
    <w:rsid w:val="008A1397"/>
    <w:rsid w:val="008A1BA8"/>
    <w:rsid w:val="008A70CC"/>
    <w:rsid w:val="008C0490"/>
    <w:rsid w:val="008C3EF2"/>
    <w:rsid w:val="008C7E12"/>
    <w:rsid w:val="008D1D03"/>
    <w:rsid w:val="008D2E0D"/>
    <w:rsid w:val="008D35D7"/>
    <w:rsid w:val="008D430C"/>
    <w:rsid w:val="008E2DE6"/>
    <w:rsid w:val="008E4093"/>
    <w:rsid w:val="008E683D"/>
    <w:rsid w:val="008F0A99"/>
    <w:rsid w:val="008F21AE"/>
    <w:rsid w:val="008F49A4"/>
    <w:rsid w:val="008F4D80"/>
    <w:rsid w:val="008F54A6"/>
    <w:rsid w:val="008F5661"/>
    <w:rsid w:val="008F765B"/>
    <w:rsid w:val="008F7B57"/>
    <w:rsid w:val="0090191B"/>
    <w:rsid w:val="00904DC2"/>
    <w:rsid w:val="00905997"/>
    <w:rsid w:val="00907BAB"/>
    <w:rsid w:val="00910CB5"/>
    <w:rsid w:val="00912E71"/>
    <w:rsid w:val="0091311D"/>
    <w:rsid w:val="0091622C"/>
    <w:rsid w:val="0091646E"/>
    <w:rsid w:val="00920FA8"/>
    <w:rsid w:val="009225BF"/>
    <w:rsid w:val="00931192"/>
    <w:rsid w:val="0093378E"/>
    <w:rsid w:val="00933A6E"/>
    <w:rsid w:val="00940CBA"/>
    <w:rsid w:val="00940FFA"/>
    <w:rsid w:val="00941623"/>
    <w:rsid w:val="00944B17"/>
    <w:rsid w:val="00946BFE"/>
    <w:rsid w:val="00951CC8"/>
    <w:rsid w:val="00952055"/>
    <w:rsid w:val="009528E5"/>
    <w:rsid w:val="00954131"/>
    <w:rsid w:val="00955B7F"/>
    <w:rsid w:val="00955C8F"/>
    <w:rsid w:val="00955D7C"/>
    <w:rsid w:val="00961D89"/>
    <w:rsid w:val="00963E7C"/>
    <w:rsid w:val="009643FA"/>
    <w:rsid w:val="009646A1"/>
    <w:rsid w:val="00965EC5"/>
    <w:rsid w:val="009661BF"/>
    <w:rsid w:val="0096646D"/>
    <w:rsid w:val="00966FB5"/>
    <w:rsid w:val="0097004D"/>
    <w:rsid w:val="00971256"/>
    <w:rsid w:val="009716F2"/>
    <w:rsid w:val="00975DCC"/>
    <w:rsid w:val="0097631E"/>
    <w:rsid w:val="0097779B"/>
    <w:rsid w:val="009912DF"/>
    <w:rsid w:val="0099156E"/>
    <w:rsid w:val="00992AB0"/>
    <w:rsid w:val="00993BD7"/>
    <w:rsid w:val="0099768B"/>
    <w:rsid w:val="009A22D3"/>
    <w:rsid w:val="009A4244"/>
    <w:rsid w:val="009A4DC5"/>
    <w:rsid w:val="009A6C26"/>
    <w:rsid w:val="009B2B90"/>
    <w:rsid w:val="009B526F"/>
    <w:rsid w:val="009B546D"/>
    <w:rsid w:val="009C0A89"/>
    <w:rsid w:val="009C1CF1"/>
    <w:rsid w:val="009D2A3B"/>
    <w:rsid w:val="009D387D"/>
    <w:rsid w:val="009D39D1"/>
    <w:rsid w:val="009D55DF"/>
    <w:rsid w:val="009E0FBA"/>
    <w:rsid w:val="009E1ACE"/>
    <w:rsid w:val="009E3FAE"/>
    <w:rsid w:val="009E6C04"/>
    <w:rsid w:val="009F04D3"/>
    <w:rsid w:val="009F4A22"/>
    <w:rsid w:val="009F6124"/>
    <w:rsid w:val="009F7F42"/>
    <w:rsid w:val="00A0552A"/>
    <w:rsid w:val="00A07676"/>
    <w:rsid w:val="00A1668C"/>
    <w:rsid w:val="00A27702"/>
    <w:rsid w:val="00A33405"/>
    <w:rsid w:val="00A344E2"/>
    <w:rsid w:val="00A377FE"/>
    <w:rsid w:val="00A44A15"/>
    <w:rsid w:val="00A467B5"/>
    <w:rsid w:val="00A47277"/>
    <w:rsid w:val="00A47CAC"/>
    <w:rsid w:val="00A507B9"/>
    <w:rsid w:val="00A57FA5"/>
    <w:rsid w:val="00A614D6"/>
    <w:rsid w:val="00A6290C"/>
    <w:rsid w:val="00A62B61"/>
    <w:rsid w:val="00A70307"/>
    <w:rsid w:val="00A709AC"/>
    <w:rsid w:val="00A72A92"/>
    <w:rsid w:val="00A730B1"/>
    <w:rsid w:val="00A73473"/>
    <w:rsid w:val="00A8447A"/>
    <w:rsid w:val="00A876EA"/>
    <w:rsid w:val="00AA07EC"/>
    <w:rsid w:val="00AA25FF"/>
    <w:rsid w:val="00AA35B8"/>
    <w:rsid w:val="00AA6B78"/>
    <w:rsid w:val="00AA7AAB"/>
    <w:rsid w:val="00AB423A"/>
    <w:rsid w:val="00AB6200"/>
    <w:rsid w:val="00AC046F"/>
    <w:rsid w:val="00AC0B3B"/>
    <w:rsid w:val="00AC17C2"/>
    <w:rsid w:val="00AC1EC1"/>
    <w:rsid w:val="00AD11C3"/>
    <w:rsid w:val="00AD68A6"/>
    <w:rsid w:val="00AE1978"/>
    <w:rsid w:val="00AE3FF1"/>
    <w:rsid w:val="00AE5EBC"/>
    <w:rsid w:val="00AF0CCE"/>
    <w:rsid w:val="00AF5A6F"/>
    <w:rsid w:val="00AF6D2B"/>
    <w:rsid w:val="00AF7300"/>
    <w:rsid w:val="00B05B08"/>
    <w:rsid w:val="00B13D7B"/>
    <w:rsid w:val="00B15FCF"/>
    <w:rsid w:val="00B207E5"/>
    <w:rsid w:val="00B23721"/>
    <w:rsid w:val="00B30339"/>
    <w:rsid w:val="00B30D05"/>
    <w:rsid w:val="00B327D5"/>
    <w:rsid w:val="00B330F0"/>
    <w:rsid w:val="00B330FB"/>
    <w:rsid w:val="00B51323"/>
    <w:rsid w:val="00B5203B"/>
    <w:rsid w:val="00B5675E"/>
    <w:rsid w:val="00B61D72"/>
    <w:rsid w:val="00B65AA4"/>
    <w:rsid w:val="00B72974"/>
    <w:rsid w:val="00B72A10"/>
    <w:rsid w:val="00B74AC4"/>
    <w:rsid w:val="00B82CE4"/>
    <w:rsid w:val="00B83267"/>
    <w:rsid w:val="00B832B5"/>
    <w:rsid w:val="00B853C1"/>
    <w:rsid w:val="00B8598F"/>
    <w:rsid w:val="00B85A34"/>
    <w:rsid w:val="00B90863"/>
    <w:rsid w:val="00B952E1"/>
    <w:rsid w:val="00B956ED"/>
    <w:rsid w:val="00BA39D7"/>
    <w:rsid w:val="00BA588D"/>
    <w:rsid w:val="00BA6187"/>
    <w:rsid w:val="00BB102E"/>
    <w:rsid w:val="00BB1168"/>
    <w:rsid w:val="00BB307C"/>
    <w:rsid w:val="00BB3C65"/>
    <w:rsid w:val="00BB439B"/>
    <w:rsid w:val="00BB7092"/>
    <w:rsid w:val="00BC018F"/>
    <w:rsid w:val="00BC4CB3"/>
    <w:rsid w:val="00BC4D9F"/>
    <w:rsid w:val="00BC79C2"/>
    <w:rsid w:val="00BD01CB"/>
    <w:rsid w:val="00BD0E52"/>
    <w:rsid w:val="00BD1DD7"/>
    <w:rsid w:val="00BD225A"/>
    <w:rsid w:val="00BD4315"/>
    <w:rsid w:val="00BD5A06"/>
    <w:rsid w:val="00BD6D1D"/>
    <w:rsid w:val="00BD7024"/>
    <w:rsid w:val="00BD7514"/>
    <w:rsid w:val="00BE4C52"/>
    <w:rsid w:val="00BE64A6"/>
    <w:rsid w:val="00BF254B"/>
    <w:rsid w:val="00BF380E"/>
    <w:rsid w:val="00BF3B05"/>
    <w:rsid w:val="00BF4951"/>
    <w:rsid w:val="00BF5387"/>
    <w:rsid w:val="00BF5A61"/>
    <w:rsid w:val="00BF720B"/>
    <w:rsid w:val="00C03CCC"/>
    <w:rsid w:val="00C03EEE"/>
    <w:rsid w:val="00C04CB7"/>
    <w:rsid w:val="00C04FB4"/>
    <w:rsid w:val="00C11C8B"/>
    <w:rsid w:val="00C135A2"/>
    <w:rsid w:val="00C13960"/>
    <w:rsid w:val="00C178B2"/>
    <w:rsid w:val="00C21AB2"/>
    <w:rsid w:val="00C21E00"/>
    <w:rsid w:val="00C3071A"/>
    <w:rsid w:val="00C326EF"/>
    <w:rsid w:val="00C34544"/>
    <w:rsid w:val="00C34E8D"/>
    <w:rsid w:val="00C43D79"/>
    <w:rsid w:val="00C461D3"/>
    <w:rsid w:val="00C53A74"/>
    <w:rsid w:val="00C60F1E"/>
    <w:rsid w:val="00C63B0F"/>
    <w:rsid w:val="00C66BB9"/>
    <w:rsid w:val="00C67A81"/>
    <w:rsid w:val="00C67AD4"/>
    <w:rsid w:val="00C71D51"/>
    <w:rsid w:val="00C736EC"/>
    <w:rsid w:val="00C76FE9"/>
    <w:rsid w:val="00C77C01"/>
    <w:rsid w:val="00C83927"/>
    <w:rsid w:val="00C83C3F"/>
    <w:rsid w:val="00C901A6"/>
    <w:rsid w:val="00C95D04"/>
    <w:rsid w:val="00CA0826"/>
    <w:rsid w:val="00CA121F"/>
    <w:rsid w:val="00CA168A"/>
    <w:rsid w:val="00CA1A71"/>
    <w:rsid w:val="00CA2ED3"/>
    <w:rsid w:val="00CA524B"/>
    <w:rsid w:val="00CA7D51"/>
    <w:rsid w:val="00CB60D6"/>
    <w:rsid w:val="00CB62F8"/>
    <w:rsid w:val="00CB6685"/>
    <w:rsid w:val="00CB6C32"/>
    <w:rsid w:val="00CC0072"/>
    <w:rsid w:val="00CC01F2"/>
    <w:rsid w:val="00CC661F"/>
    <w:rsid w:val="00CD0485"/>
    <w:rsid w:val="00CD0C6D"/>
    <w:rsid w:val="00CD12FD"/>
    <w:rsid w:val="00CD2009"/>
    <w:rsid w:val="00CD52F5"/>
    <w:rsid w:val="00CD5936"/>
    <w:rsid w:val="00CE09B1"/>
    <w:rsid w:val="00CE7EDF"/>
    <w:rsid w:val="00CF13C0"/>
    <w:rsid w:val="00CF1E68"/>
    <w:rsid w:val="00CF462C"/>
    <w:rsid w:val="00CF51C9"/>
    <w:rsid w:val="00D00353"/>
    <w:rsid w:val="00D035CF"/>
    <w:rsid w:val="00D04880"/>
    <w:rsid w:val="00D05887"/>
    <w:rsid w:val="00D06F2F"/>
    <w:rsid w:val="00D109DB"/>
    <w:rsid w:val="00D12437"/>
    <w:rsid w:val="00D144A9"/>
    <w:rsid w:val="00D1696D"/>
    <w:rsid w:val="00D243A2"/>
    <w:rsid w:val="00D249E7"/>
    <w:rsid w:val="00D25893"/>
    <w:rsid w:val="00D324C7"/>
    <w:rsid w:val="00D33E63"/>
    <w:rsid w:val="00D35AC5"/>
    <w:rsid w:val="00D37CC0"/>
    <w:rsid w:val="00D42D60"/>
    <w:rsid w:val="00D43303"/>
    <w:rsid w:val="00D44E16"/>
    <w:rsid w:val="00D44FFA"/>
    <w:rsid w:val="00D46009"/>
    <w:rsid w:val="00D57F84"/>
    <w:rsid w:val="00D66AF0"/>
    <w:rsid w:val="00D702C2"/>
    <w:rsid w:val="00D7099A"/>
    <w:rsid w:val="00D73273"/>
    <w:rsid w:val="00D742F3"/>
    <w:rsid w:val="00D75613"/>
    <w:rsid w:val="00D76E84"/>
    <w:rsid w:val="00D802D8"/>
    <w:rsid w:val="00D819E6"/>
    <w:rsid w:val="00D83158"/>
    <w:rsid w:val="00D967DF"/>
    <w:rsid w:val="00DA24C4"/>
    <w:rsid w:val="00DA424B"/>
    <w:rsid w:val="00DB071E"/>
    <w:rsid w:val="00DB3180"/>
    <w:rsid w:val="00DB3CCE"/>
    <w:rsid w:val="00DB7FA1"/>
    <w:rsid w:val="00DC09D8"/>
    <w:rsid w:val="00DC4347"/>
    <w:rsid w:val="00DC7991"/>
    <w:rsid w:val="00DD2CC5"/>
    <w:rsid w:val="00DD4021"/>
    <w:rsid w:val="00DE0493"/>
    <w:rsid w:val="00DE3B0F"/>
    <w:rsid w:val="00DE4E79"/>
    <w:rsid w:val="00DE6742"/>
    <w:rsid w:val="00DF0C61"/>
    <w:rsid w:val="00DF218A"/>
    <w:rsid w:val="00DF3C91"/>
    <w:rsid w:val="00DF7690"/>
    <w:rsid w:val="00E01157"/>
    <w:rsid w:val="00E0496B"/>
    <w:rsid w:val="00E062CE"/>
    <w:rsid w:val="00E0756C"/>
    <w:rsid w:val="00E07D93"/>
    <w:rsid w:val="00E120C1"/>
    <w:rsid w:val="00E14AF2"/>
    <w:rsid w:val="00E1530C"/>
    <w:rsid w:val="00E16EDA"/>
    <w:rsid w:val="00E21ABB"/>
    <w:rsid w:val="00E2722F"/>
    <w:rsid w:val="00E31C9E"/>
    <w:rsid w:val="00E33873"/>
    <w:rsid w:val="00E42960"/>
    <w:rsid w:val="00E42BA9"/>
    <w:rsid w:val="00E430E0"/>
    <w:rsid w:val="00E443ED"/>
    <w:rsid w:val="00E44AD7"/>
    <w:rsid w:val="00E47B05"/>
    <w:rsid w:val="00E5043E"/>
    <w:rsid w:val="00E5065E"/>
    <w:rsid w:val="00E52425"/>
    <w:rsid w:val="00E5359D"/>
    <w:rsid w:val="00E57DDF"/>
    <w:rsid w:val="00E65CAE"/>
    <w:rsid w:val="00E670C0"/>
    <w:rsid w:val="00E700C9"/>
    <w:rsid w:val="00E716B6"/>
    <w:rsid w:val="00E71B60"/>
    <w:rsid w:val="00E737BA"/>
    <w:rsid w:val="00E77F55"/>
    <w:rsid w:val="00E801F9"/>
    <w:rsid w:val="00E83657"/>
    <w:rsid w:val="00E84CE7"/>
    <w:rsid w:val="00E96842"/>
    <w:rsid w:val="00E96B5F"/>
    <w:rsid w:val="00EA088E"/>
    <w:rsid w:val="00EB4657"/>
    <w:rsid w:val="00EB467E"/>
    <w:rsid w:val="00EB66C5"/>
    <w:rsid w:val="00EB6F59"/>
    <w:rsid w:val="00EC111F"/>
    <w:rsid w:val="00EC1FCE"/>
    <w:rsid w:val="00EC4F2E"/>
    <w:rsid w:val="00EC6440"/>
    <w:rsid w:val="00ED224D"/>
    <w:rsid w:val="00ED40A1"/>
    <w:rsid w:val="00ED6E33"/>
    <w:rsid w:val="00EE0268"/>
    <w:rsid w:val="00EE2F70"/>
    <w:rsid w:val="00EE39F0"/>
    <w:rsid w:val="00EE3A16"/>
    <w:rsid w:val="00EE4AAA"/>
    <w:rsid w:val="00EE5B3C"/>
    <w:rsid w:val="00EE6C5E"/>
    <w:rsid w:val="00EF2B33"/>
    <w:rsid w:val="00EF48BD"/>
    <w:rsid w:val="00EF5BB6"/>
    <w:rsid w:val="00EF6EA9"/>
    <w:rsid w:val="00EF74EB"/>
    <w:rsid w:val="00EF76E7"/>
    <w:rsid w:val="00EF7A5F"/>
    <w:rsid w:val="00F01675"/>
    <w:rsid w:val="00F01876"/>
    <w:rsid w:val="00F01E5B"/>
    <w:rsid w:val="00F03288"/>
    <w:rsid w:val="00F12126"/>
    <w:rsid w:val="00F12994"/>
    <w:rsid w:val="00F15D2C"/>
    <w:rsid w:val="00F23A47"/>
    <w:rsid w:val="00F240BD"/>
    <w:rsid w:val="00F33814"/>
    <w:rsid w:val="00F33DDF"/>
    <w:rsid w:val="00F348DF"/>
    <w:rsid w:val="00F37944"/>
    <w:rsid w:val="00F44027"/>
    <w:rsid w:val="00F52568"/>
    <w:rsid w:val="00F52D69"/>
    <w:rsid w:val="00F556FA"/>
    <w:rsid w:val="00F5584E"/>
    <w:rsid w:val="00F5674F"/>
    <w:rsid w:val="00F6099D"/>
    <w:rsid w:val="00F63AB8"/>
    <w:rsid w:val="00F6416F"/>
    <w:rsid w:val="00F644E3"/>
    <w:rsid w:val="00F754B4"/>
    <w:rsid w:val="00F76C7E"/>
    <w:rsid w:val="00F77696"/>
    <w:rsid w:val="00F80C1B"/>
    <w:rsid w:val="00F81560"/>
    <w:rsid w:val="00F96BD1"/>
    <w:rsid w:val="00F973F5"/>
    <w:rsid w:val="00FA10AD"/>
    <w:rsid w:val="00FA1256"/>
    <w:rsid w:val="00FA2162"/>
    <w:rsid w:val="00FA224E"/>
    <w:rsid w:val="00FB12C8"/>
    <w:rsid w:val="00FB1B44"/>
    <w:rsid w:val="00FB2386"/>
    <w:rsid w:val="00FB2851"/>
    <w:rsid w:val="00FB5CD9"/>
    <w:rsid w:val="00FB65E6"/>
    <w:rsid w:val="00FB65F9"/>
    <w:rsid w:val="00FB7625"/>
    <w:rsid w:val="00FC0120"/>
    <w:rsid w:val="00FC082A"/>
    <w:rsid w:val="00FD17FA"/>
    <w:rsid w:val="00FD3CA2"/>
    <w:rsid w:val="00FD40E0"/>
    <w:rsid w:val="00FD4B45"/>
    <w:rsid w:val="00FE02F5"/>
    <w:rsid w:val="00FE2A62"/>
    <w:rsid w:val="00FE348A"/>
    <w:rsid w:val="00FE51C7"/>
    <w:rsid w:val="00FE65E7"/>
    <w:rsid w:val="00FF06BC"/>
    <w:rsid w:val="00FF4EF2"/>
    <w:rsid w:val="00FF5CEC"/>
    <w:rsid w:val="00FF634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51ED2"/>
  <w15:docId w15:val="{E6AFE96A-6AA9-40E5-87B6-CC451273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77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93EEB"/>
    <w:rPr>
      <w:color w:val="0000FF"/>
      <w:u w:val="single"/>
    </w:rPr>
  </w:style>
  <w:style w:type="paragraph" w:styleId="a5">
    <w:name w:val="footer"/>
    <w:basedOn w:val="a0"/>
    <w:link w:val="a6"/>
    <w:rsid w:val="00293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293EEB"/>
  </w:style>
  <w:style w:type="paragraph" w:styleId="a8">
    <w:name w:val="header"/>
    <w:basedOn w:val="a0"/>
    <w:link w:val="a9"/>
    <w:rsid w:val="00293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93EEB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D249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D249E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D24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49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49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21329"/>
  </w:style>
  <w:style w:type="paragraph" w:styleId="af3">
    <w:name w:val="Normal (Web)"/>
    <w:basedOn w:val="a0"/>
    <w:uiPriority w:val="99"/>
    <w:unhideWhenUsed/>
    <w:rsid w:val="009F4A22"/>
    <w:pPr>
      <w:spacing w:before="100" w:beforeAutospacing="1" w:after="100" w:afterAutospacing="1"/>
    </w:pPr>
  </w:style>
  <w:style w:type="paragraph" w:customStyle="1" w:styleId="attachmentsitem">
    <w:name w:val="attachments__item"/>
    <w:basedOn w:val="a0"/>
    <w:rsid w:val="00F77696"/>
    <w:pPr>
      <w:spacing w:before="100" w:beforeAutospacing="1" w:after="100" w:afterAutospacing="1"/>
    </w:pPr>
  </w:style>
  <w:style w:type="character" w:customStyle="1" w:styleId="attachmentstitle">
    <w:name w:val="attachments__title"/>
    <w:basedOn w:val="a1"/>
    <w:rsid w:val="00F77696"/>
  </w:style>
  <w:style w:type="character" w:customStyle="1" w:styleId="10">
    <w:name w:val="Заголовок 1 Знак"/>
    <w:basedOn w:val="a1"/>
    <w:link w:val="1"/>
    <w:uiPriority w:val="9"/>
    <w:rsid w:val="00F7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B65AA4"/>
    <w:pPr>
      <w:numPr>
        <w:numId w:val="2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1E3E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1E3E0B"/>
    <w:rPr>
      <w:b/>
      <w:bCs/>
    </w:rPr>
  </w:style>
  <w:style w:type="character" w:customStyle="1" w:styleId="tags-newsitem">
    <w:name w:val="tags-news__item"/>
    <w:basedOn w:val="a1"/>
    <w:rsid w:val="001E3E0B"/>
  </w:style>
  <w:style w:type="character" w:customStyle="1" w:styleId="tags-newstext">
    <w:name w:val="tags-news__text"/>
    <w:basedOn w:val="a1"/>
    <w:rsid w:val="001E3E0B"/>
  </w:style>
  <w:style w:type="paragraph" w:customStyle="1" w:styleId="ConsPlusNormal">
    <w:name w:val="ConsPlusNormal"/>
    <w:rsid w:val="00E84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Revision"/>
    <w:hidden/>
    <w:uiPriority w:val="99"/>
    <w:semiHidden/>
    <w:rsid w:val="002C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IVGZ&amp;n=32&amp;dst=100129&amp;date=26.01.2022" TargetMode="External"/><Relationship Id="rId13" Type="http://schemas.openxmlformats.org/officeDocument/2006/relationships/hyperlink" Target="https://login.consultant.ru/link/?req=doc&amp;base=IVGZ&amp;n=26&amp;dst=100001&amp;date=26.01.2022" TargetMode="External"/><Relationship Id="rId18" Type="http://schemas.openxmlformats.org/officeDocument/2006/relationships/hyperlink" Target="https://login.consultant.ru/link/?req=doc&amp;base=CJI&amp;n=116397&amp;dst=100017&amp;date=26.01.2022" TargetMode="External"/><Relationship Id="rId26" Type="http://schemas.openxmlformats.org/officeDocument/2006/relationships/hyperlink" Target="https://login.consultant.ru/link/?req=doc&amp;base=IVGZ&amp;n=13&amp;dst=100206&amp;date=26.01.202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main?base=law;n=389509;dst=101857" TargetMode="External"/><Relationship Id="rId34" Type="http://schemas.openxmlformats.org/officeDocument/2006/relationships/hyperlink" Target="https://login.consultant.ru/link/?req=doc&amp;base=IVGZ&amp;n=39&amp;dst=100125&amp;date=26.01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CJI&amp;n=113925&amp;dst=100054&amp;date=26.01.2022" TargetMode="External"/><Relationship Id="rId17" Type="http://schemas.openxmlformats.org/officeDocument/2006/relationships/hyperlink" Target="https://login.consultant.ru/link/?req=doc&amp;base=IVGZ&amp;n=28&amp;dst=100077&amp;date=26.01.2022" TargetMode="External"/><Relationship Id="rId25" Type="http://schemas.openxmlformats.org/officeDocument/2006/relationships/hyperlink" Target="https://login.consultant.ru/link/?req=doc&amp;base=CJI&amp;n=117829&amp;dst=100181&amp;date=26.01.2022" TargetMode="External"/><Relationship Id="rId33" Type="http://schemas.openxmlformats.org/officeDocument/2006/relationships/hyperlink" Target="consultantplus://offline/ref=C63F004CADBE1BCAFA4AA6AB67724CC21CD34505FF625674B9838E780159CF89C9791DD2FAD8D3FDE81A03ED050E5E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CJI&amp;n=116996&amp;dst=100371&amp;date=26.01.2022" TargetMode="External"/><Relationship Id="rId20" Type="http://schemas.openxmlformats.org/officeDocument/2006/relationships/hyperlink" Target="https://login.consultant.ru/link/?req=doc&amp;base=CJI&amp;n=116397&amp;dst=100017&amp;date=26.01.2022" TargetMode="External"/><Relationship Id="rId29" Type="http://schemas.openxmlformats.org/officeDocument/2006/relationships/hyperlink" Target="https://login.consultant.ru/link/?req=doc&amp;base=LAW&amp;n=327370&amp;dst=100062&amp;date=26.01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IVGZ&amp;n=32&amp;dst=100113&amp;date=26.01.2022" TargetMode="External"/><Relationship Id="rId24" Type="http://schemas.openxmlformats.org/officeDocument/2006/relationships/hyperlink" Target="https://login.consultant.ru/link/?req=doc&amp;base=IVGZ&amp;n=28&amp;dst=100072&amp;date=26.01.2022" TargetMode="External"/><Relationship Id="rId32" Type="http://schemas.openxmlformats.org/officeDocument/2006/relationships/hyperlink" Target="https://login.consultant.ru/link/?req=doc&amp;base=CJI&amp;n=115670&amp;dst=100001&amp;date=26.01.2022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IVGZ&amp;n=33&amp;dst=100179&amp;date=26.01.2022" TargetMode="External"/><Relationship Id="rId23" Type="http://schemas.openxmlformats.org/officeDocument/2006/relationships/hyperlink" Target="https://login.consultant.ru/link/?req=doc&amp;base=IVGZ&amp;n=28&amp;dst=100072&amp;date=26.01.2022" TargetMode="External"/><Relationship Id="rId28" Type="http://schemas.openxmlformats.org/officeDocument/2006/relationships/hyperlink" Target="https://login.consultant.ru/link/?req=doc&amp;base=CJI&amp;n=117829&amp;dst=100180&amp;date=26.01.2022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27370&amp;dst=100015&amp;date=26.01.2022" TargetMode="External"/><Relationship Id="rId19" Type="http://schemas.openxmlformats.org/officeDocument/2006/relationships/hyperlink" Target="https://login.consultant.ru/link/?req=doc&amp;base=LAW&amp;n=402661&amp;dst=100052&amp;date=26.01.2022" TargetMode="External"/><Relationship Id="rId31" Type="http://schemas.openxmlformats.org/officeDocument/2006/relationships/hyperlink" Target="https://login.consultant.ru/link/?req=doc&amp;base=PKG&amp;n=19&amp;dst=100029&amp;date=26.01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CJI&amp;n=113925&amp;dst=100054&amp;date=26.01.2022" TargetMode="External"/><Relationship Id="rId14" Type="http://schemas.openxmlformats.org/officeDocument/2006/relationships/hyperlink" Target="https://login.consultant.ru/link/?req=doc&amp;base=CJI&amp;n=113925&amp;dst=100019&amp;date=26.01.2022" TargetMode="External"/><Relationship Id="rId22" Type="http://schemas.openxmlformats.org/officeDocument/2006/relationships/hyperlink" Target="https://login.consultant.ru/link/?req=doc&amp;base=LAW&amp;n=403163&amp;dst=100001&amp;date=26.01.2022" TargetMode="External"/><Relationship Id="rId27" Type="http://schemas.openxmlformats.org/officeDocument/2006/relationships/hyperlink" Target="https://login.consultant.ru/link/?req=doc&amp;base=CJI&amp;n=117829&amp;dst=100041&amp;date=26.01.2022" TargetMode="External"/><Relationship Id="rId30" Type="http://schemas.openxmlformats.org/officeDocument/2006/relationships/hyperlink" Target="https://login.consultant.ru/link/?req=doc&amp;base=IVGZ&amp;n=38&amp;dst=100063&amp;date=26.01.2022" TargetMode="External"/><Relationship Id="rId35" Type="http://schemas.openxmlformats.org/officeDocument/2006/relationships/hyperlink" Target="https://login.consultant.ru/link/?req=doc&amp;base=IVGZ&amp;n=40&amp;dst=100079&amp;date=26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A23D-F47D-45A7-B785-A93AFB52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9</cp:revision>
  <dcterms:created xsi:type="dcterms:W3CDTF">2022-01-26T12:14:00Z</dcterms:created>
  <dcterms:modified xsi:type="dcterms:W3CDTF">2022-01-26T14:16:00Z</dcterms:modified>
</cp:coreProperties>
</file>